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96C6D" w14:textId="0850DD77" w:rsidR="00F442BD" w:rsidRPr="00B85AA7" w:rsidRDefault="00D422B1" w:rsidP="00B26CC5">
      <w:pPr>
        <w:spacing w:after="0" w:line="240" w:lineRule="auto"/>
        <w:jc w:val="right"/>
        <w:rPr>
          <w:rFonts w:ascii="Times New Roman" w:hAnsi="Times New Roman" w:cs="Times New Roman"/>
          <w:sz w:val="28"/>
          <w:szCs w:val="28"/>
        </w:rPr>
      </w:pPr>
      <w:r w:rsidRPr="00B85AA7">
        <w:rPr>
          <w:rFonts w:ascii="Times New Roman" w:hAnsi="Times New Roman" w:cs="Times New Roman"/>
          <w:sz w:val="28"/>
          <w:szCs w:val="28"/>
        </w:rPr>
        <w:t>Долбоор</w:t>
      </w:r>
    </w:p>
    <w:p w14:paraId="53219758" w14:textId="77777777" w:rsidR="00F442BD" w:rsidRPr="00B85AA7" w:rsidRDefault="00F442BD" w:rsidP="00B26CC5">
      <w:pPr>
        <w:spacing w:after="0" w:line="240" w:lineRule="auto"/>
        <w:jc w:val="right"/>
        <w:rPr>
          <w:rFonts w:ascii="Times New Roman" w:hAnsi="Times New Roman" w:cs="Times New Roman"/>
          <w:sz w:val="28"/>
          <w:szCs w:val="28"/>
        </w:rPr>
      </w:pPr>
    </w:p>
    <w:p w14:paraId="4AB7EDA6" w14:textId="77777777" w:rsidR="00F442BD" w:rsidRPr="00B85AA7" w:rsidRDefault="00F442BD" w:rsidP="00B26CC5">
      <w:pPr>
        <w:spacing w:after="0" w:line="240" w:lineRule="auto"/>
        <w:jc w:val="both"/>
        <w:rPr>
          <w:rFonts w:ascii="Times New Roman" w:hAnsi="Times New Roman" w:cs="Times New Roman"/>
          <w:sz w:val="28"/>
          <w:szCs w:val="28"/>
        </w:rPr>
      </w:pPr>
    </w:p>
    <w:p w14:paraId="5EEFC680" w14:textId="77777777" w:rsidR="00B85AA7" w:rsidRPr="00B85AA7" w:rsidRDefault="00D422B1" w:rsidP="00D422B1">
      <w:pPr>
        <w:spacing w:after="0" w:line="240" w:lineRule="auto"/>
        <w:jc w:val="center"/>
        <w:rPr>
          <w:rFonts w:ascii="Times New Roman" w:hAnsi="Times New Roman" w:cs="Times New Roman"/>
          <w:sz w:val="28"/>
          <w:szCs w:val="28"/>
          <w:lang w:val="ky-KG"/>
        </w:rPr>
      </w:pPr>
      <w:r w:rsidRPr="00B85AA7">
        <w:rPr>
          <w:rFonts w:ascii="Times New Roman" w:hAnsi="Times New Roman" w:cs="Times New Roman"/>
          <w:sz w:val="28"/>
          <w:szCs w:val="28"/>
          <w:lang w:val="ky-KG"/>
        </w:rPr>
        <w:t xml:space="preserve">КЫРГЫЗ РЕСПУБЛИКАСЫНЫН МИНИСТРЛЕР </w:t>
      </w:r>
    </w:p>
    <w:p w14:paraId="5A09D580" w14:textId="3D2C135E" w:rsidR="00F442BD" w:rsidRPr="00B85AA7" w:rsidRDefault="00D422B1" w:rsidP="00D422B1">
      <w:pPr>
        <w:spacing w:after="0" w:line="240" w:lineRule="auto"/>
        <w:jc w:val="center"/>
        <w:rPr>
          <w:rFonts w:ascii="Times New Roman" w:hAnsi="Times New Roman" w:cs="Times New Roman"/>
          <w:sz w:val="28"/>
          <w:szCs w:val="28"/>
          <w:lang w:val="ky-KG"/>
        </w:rPr>
      </w:pPr>
      <w:r w:rsidRPr="00B85AA7">
        <w:rPr>
          <w:rFonts w:ascii="Times New Roman" w:hAnsi="Times New Roman" w:cs="Times New Roman"/>
          <w:sz w:val="28"/>
          <w:szCs w:val="28"/>
          <w:lang w:val="ky-KG"/>
        </w:rPr>
        <w:t>КАБИНЕТИНИН ТОКТОМУ</w:t>
      </w:r>
    </w:p>
    <w:p w14:paraId="46506392" w14:textId="77777777" w:rsidR="00F442BD" w:rsidRPr="00B85AA7" w:rsidRDefault="00F442BD" w:rsidP="00B26CC5">
      <w:pPr>
        <w:spacing w:after="0" w:line="240" w:lineRule="auto"/>
        <w:jc w:val="center"/>
        <w:rPr>
          <w:rFonts w:ascii="Times New Roman" w:hAnsi="Times New Roman" w:cs="Times New Roman"/>
          <w:sz w:val="28"/>
          <w:szCs w:val="28"/>
        </w:rPr>
      </w:pPr>
    </w:p>
    <w:p w14:paraId="0877A39B" w14:textId="4ACAAA19" w:rsidR="00F442BD" w:rsidRPr="00B85AA7" w:rsidRDefault="00D422B1" w:rsidP="00D422B1">
      <w:pPr>
        <w:spacing w:after="0" w:line="240" w:lineRule="auto"/>
        <w:jc w:val="center"/>
        <w:rPr>
          <w:rFonts w:ascii="Times New Roman" w:hAnsi="Times New Roman" w:cs="Times New Roman"/>
          <w:b/>
          <w:sz w:val="28"/>
          <w:szCs w:val="28"/>
          <w:lang w:val="ky-KG"/>
        </w:rPr>
      </w:pPr>
      <w:r w:rsidRPr="00B85AA7">
        <w:rPr>
          <w:rFonts w:ascii="Times New Roman" w:hAnsi="Times New Roman" w:cs="Times New Roman"/>
          <w:b/>
          <w:sz w:val="28"/>
          <w:szCs w:val="28"/>
          <w:lang w:val="ky-KG"/>
        </w:rPr>
        <w:t xml:space="preserve">Кыргыз Республикасынын </w:t>
      </w:r>
      <w:r w:rsidR="00E0023A">
        <w:rPr>
          <w:rFonts w:ascii="Times New Roman" w:hAnsi="Times New Roman" w:cs="Times New Roman"/>
          <w:b/>
          <w:sz w:val="28"/>
          <w:szCs w:val="28"/>
          <w:lang w:val="ky-KG"/>
        </w:rPr>
        <w:t>Министрлер Кабинетинин</w:t>
      </w:r>
      <w:r w:rsidRPr="00B85AA7">
        <w:rPr>
          <w:rFonts w:ascii="Times New Roman" w:hAnsi="Times New Roman" w:cs="Times New Roman"/>
          <w:b/>
          <w:sz w:val="28"/>
          <w:szCs w:val="28"/>
          <w:lang w:val="ky-KG"/>
        </w:rPr>
        <w:t xml:space="preserve"> айрым чечимдерине өзгөртүүлөрдү киргизүү тууралуу</w:t>
      </w:r>
    </w:p>
    <w:p w14:paraId="70CC22AF" w14:textId="77777777" w:rsidR="00F442BD" w:rsidRPr="00B85AA7" w:rsidRDefault="00F442BD" w:rsidP="00B26CC5">
      <w:pPr>
        <w:spacing w:after="0" w:line="240" w:lineRule="auto"/>
        <w:jc w:val="both"/>
        <w:rPr>
          <w:rFonts w:ascii="Times New Roman" w:eastAsia="Calibri" w:hAnsi="Times New Roman"/>
          <w:b/>
          <w:sz w:val="28"/>
          <w:szCs w:val="28"/>
        </w:rPr>
      </w:pPr>
    </w:p>
    <w:p w14:paraId="14BBEC70" w14:textId="11E24EB6" w:rsidR="00D422B1" w:rsidRPr="00B85AA7" w:rsidRDefault="00D422B1" w:rsidP="00BC69CC">
      <w:pPr>
        <w:shd w:val="clear" w:color="auto" w:fill="FFFFFF"/>
        <w:spacing w:after="0" w:line="240" w:lineRule="auto"/>
        <w:ind w:firstLine="708"/>
        <w:jc w:val="both"/>
        <w:rPr>
          <w:rFonts w:ascii="Times New Roman" w:hAnsi="Times New Roman" w:cs="Times New Roman"/>
          <w:sz w:val="28"/>
          <w:szCs w:val="28"/>
          <w:lang w:val="ky-KG"/>
        </w:rPr>
      </w:pPr>
      <w:r w:rsidRPr="00B85AA7">
        <w:rPr>
          <w:rFonts w:ascii="Times New Roman" w:hAnsi="Times New Roman" w:cs="Times New Roman"/>
          <w:sz w:val="28"/>
          <w:szCs w:val="28"/>
          <w:lang w:val="ky-KG"/>
        </w:rPr>
        <w:t>“Кыргыз Республ</w:t>
      </w:r>
      <w:r w:rsidR="00760698" w:rsidRPr="00B85AA7">
        <w:rPr>
          <w:rFonts w:ascii="Times New Roman" w:hAnsi="Times New Roman" w:cs="Times New Roman"/>
          <w:sz w:val="28"/>
          <w:szCs w:val="28"/>
          <w:lang w:val="ky-KG"/>
        </w:rPr>
        <w:t xml:space="preserve">икасынын Министрлер Кабинети жөнүндө” </w:t>
      </w:r>
      <w:r w:rsidR="00E1069D" w:rsidRPr="00B85AA7">
        <w:rPr>
          <w:rFonts w:ascii="Times New Roman" w:hAnsi="Times New Roman" w:cs="Times New Roman"/>
          <w:sz w:val="28"/>
          <w:szCs w:val="28"/>
          <w:lang w:val="ky-KG"/>
        </w:rPr>
        <w:t>Кыргыз Республикасынын конституциялык Мыйзамынын 13 жана 17-беренелерине ылайык дайыма бирөөнүн багуусуна жана көзөмөлүнө муктаж болгон ден соолугунун мүмкүнчүлүгү чектелген адамдарга жеке ассистент кызматтарын көрсөтүүнү өркүндөтүү максатында, токтом кылат:</w:t>
      </w:r>
    </w:p>
    <w:p w14:paraId="0C50FA19" w14:textId="046AEB87" w:rsidR="00E1069D" w:rsidRPr="00B85AA7" w:rsidRDefault="0065358D" w:rsidP="0065358D">
      <w:pPr>
        <w:pStyle w:val="a3"/>
        <w:numPr>
          <w:ilvl w:val="0"/>
          <w:numId w:val="3"/>
        </w:numPr>
        <w:tabs>
          <w:tab w:val="left" w:pos="1134"/>
        </w:tabs>
        <w:spacing w:before="0" w:after="0"/>
        <w:ind w:left="0" w:firstLine="567"/>
        <w:jc w:val="both"/>
        <w:rPr>
          <w:rFonts w:ascii="Times New Roman" w:hAnsi="Times New Roman" w:cs="Times New Roman"/>
          <w:sz w:val="28"/>
          <w:szCs w:val="28"/>
          <w:lang w:val="ky-KG"/>
        </w:rPr>
      </w:pPr>
      <w:r w:rsidRPr="00B85AA7">
        <w:rPr>
          <w:rFonts w:ascii="Times New Roman" w:hAnsi="Times New Roman" w:cs="Times New Roman"/>
          <w:sz w:val="28"/>
          <w:szCs w:val="28"/>
          <w:lang w:val="ky-KG"/>
        </w:rPr>
        <w:t>Кыргыз Республикасынын Өкмөтүнүн 2018-жылдын 23- ноябрындагы № 556 “</w:t>
      </w:r>
      <w:r w:rsidRPr="00B85AA7">
        <w:rPr>
          <w:rFonts w:ascii="Times New Roman" w:hAnsi="Times New Roman" w:cs="Times New Roman"/>
          <w:bCs/>
          <w:sz w:val="28"/>
          <w:szCs w:val="28"/>
          <w:shd w:val="clear" w:color="auto" w:fill="FFFFFF"/>
          <w:lang w:val="ky-KG"/>
        </w:rPr>
        <w:t>Багууга жана көзөмөлгө дайыма муктаж болгон ден соолугунун мүмкүнчүлүгү чектелүү баланын жеке ассистентинин кызмат көрсөтүүлөрүнө акы төлөө шарттары жөнүндө</w:t>
      </w:r>
      <w:r w:rsidRPr="00B85AA7">
        <w:rPr>
          <w:rFonts w:ascii="Times New Roman" w:hAnsi="Times New Roman" w:cs="Times New Roman"/>
          <w:bCs/>
          <w:sz w:val="28"/>
          <w:szCs w:val="28"/>
          <w:shd w:val="clear" w:color="auto" w:fill="FFFFFF"/>
          <w:lang w:val="ky-KG"/>
        </w:rPr>
        <w:br/>
        <w:t>жобо” токтомуна төмөнкү өзгөртүүлөр киргизилсин:</w:t>
      </w:r>
    </w:p>
    <w:p w14:paraId="33919377" w14:textId="1DB4C07A" w:rsidR="0065358D" w:rsidRPr="00B85AA7" w:rsidRDefault="00BC69CC" w:rsidP="0065358D">
      <w:pPr>
        <w:pStyle w:val="a3"/>
        <w:tabs>
          <w:tab w:val="left" w:pos="1134"/>
        </w:tabs>
        <w:spacing w:before="0" w:after="0"/>
        <w:ind w:left="0"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w:t>
      </w:r>
      <w:r w:rsidR="00CD0AFC" w:rsidRPr="00B85AA7">
        <w:rPr>
          <w:rFonts w:ascii="Times New Roman" w:eastAsia="Calibri" w:hAnsi="Times New Roman" w:cs="Times New Roman"/>
          <w:sz w:val="28"/>
          <w:szCs w:val="28"/>
          <w:lang w:val="ky-KG"/>
        </w:rPr>
        <w:t xml:space="preserve">) </w:t>
      </w:r>
      <w:r w:rsidR="0065358D" w:rsidRPr="00B85AA7">
        <w:rPr>
          <w:rFonts w:ascii="Times New Roman" w:eastAsia="Calibri" w:hAnsi="Times New Roman" w:cs="Times New Roman"/>
          <w:sz w:val="28"/>
          <w:szCs w:val="28"/>
          <w:lang w:val="ky-KG"/>
        </w:rPr>
        <w:t>токтомдун аталышында, 1 жана 3-пункттарда:</w:t>
      </w:r>
    </w:p>
    <w:p w14:paraId="357FE23E" w14:textId="15660D32" w:rsidR="0065358D" w:rsidRPr="00B85AA7" w:rsidRDefault="00CD0AFC" w:rsidP="00B26CC5">
      <w:pPr>
        <w:pStyle w:val="a3"/>
        <w:tabs>
          <w:tab w:val="left" w:pos="1134"/>
        </w:tabs>
        <w:spacing w:before="0"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w:t>
      </w:r>
      <w:r w:rsidR="00253592" w:rsidRPr="00B85AA7">
        <w:rPr>
          <w:rFonts w:ascii="Times New Roman" w:eastAsia="Calibri" w:hAnsi="Times New Roman" w:cs="Times New Roman"/>
          <w:sz w:val="28"/>
          <w:szCs w:val="28"/>
          <w:lang w:val="ky-KG"/>
        </w:rPr>
        <w:t xml:space="preserve"> </w:t>
      </w:r>
      <w:r w:rsidR="0065358D" w:rsidRPr="00B85AA7">
        <w:rPr>
          <w:rFonts w:ascii="Times New Roman" w:eastAsia="Calibri" w:hAnsi="Times New Roman" w:cs="Times New Roman"/>
          <w:sz w:val="28"/>
          <w:szCs w:val="28"/>
          <w:lang w:val="ky-KG"/>
        </w:rPr>
        <w:t>“баланын” сөзүнөн кийин “жана адамдын” сөзү менен толукталсын;</w:t>
      </w:r>
    </w:p>
    <w:p w14:paraId="5E5B558D" w14:textId="145087AA" w:rsidR="0065358D" w:rsidRPr="00B85AA7" w:rsidRDefault="00BC69CC" w:rsidP="00B26CC5">
      <w:pPr>
        <w:pStyle w:val="a3"/>
        <w:tabs>
          <w:tab w:val="left" w:pos="1134"/>
        </w:tabs>
        <w:spacing w:before="0" w:after="0"/>
        <w:ind w:left="0"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w:t>
      </w:r>
      <w:r w:rsidR="0065358D" w:rsidRPr="00B85AA7">
        <w:rPr>
          <w:rFonts w:ascii="Times New Roman" w:eastAsia="Calibri" w:hAnsi="Times New Roman" w:cs="Times New Roman"/>
          <w:sz w:val="28"/>
          <w:szCs w:val="28"/>
          <w:lang w:val="ky-KG"/>
        </w:rPr>
        <w:t>) токтомдун 2,</w:t>
      </w:r>
      <w:r w:rsidR="006B6480">
        <w:rPr>
          <w:rFonts w:ascii="Times New Roman" w:eastAsia="Calibri" w:hAnsi="Times New Roman" w:cs="Times New Roman"/>
          <w:sz w:val="28"/>
          <w:szCs w:val="28"/>
          <w:lang w:val="ky-KG"/>
        </w:rPr>
        <w:t xml:space="preserve"> </w:t>
      </w:r>
      <w:r w:rsidR="0065358D" w:rsidRPr="00B85AA7">
        <w:rPr>
          <w:rFonts w:ascii="Times New Roman" w:eastAsia="Calibri" w:hAnsi="Times New Roman" w:cs="Times New Roman"/>
          <w:sz w:val="28"/>
          <w:szCs w:val="28"/>
          <w:lang w:val="ky-KG"/>
        </w:rPr>
        <w:t xml:space="preserve">5-пункттарында, 6-пункттун төртүнчү абзацында: </w:t>
      </w:r>
    </w:p>
    <w:p w14:paraId="70344294" w14:textId="4E2C441D" w:rsidR="0065358D" w:rsidRPr="00B85AA7" w:rsidRDefault="0065358D" w:rsidP="00B26CC5">
      <w:pPr>
        <w:pStyle w:val="a3"/>
        <w:tabs>
          <w:tab w:val="left" w:pos="1134"/>
        </w:tabs>
        <w:spacing w:before="0"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“баланын” сөзүнөн кийин “/адамдын” сөздөрү менен толукталсын;</w:t>
      </w:r>
    </w:p>
    <w:p w14:paraId="57AE20C7" w14:textId="41173806" w:rsidR="0065358D" w:rsidRPr="00B85AA7" w:rsidRDefault="00BC69CC" w:rsidP="00B26CC5">
      <w:pPr>
        <w:pStyle w:val="a3"/>
        <w:tabs>
          <w:tab w:val="left" w:pos="1134"/>
        </w:tabs>
        <w:spacing w:before="0" w:after="0"/>
        <w:ind w:left="0"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3</w:t>
      </w:r>
      <w:r w:rsidR="0065358D" w:rsidRPr="00B85AA7">
        <w:rPr>
          <w:rFonts w:ascii="Times New Roman" w:eastAsia="Calibri" w:hAnsi="Times New Roman" w:cs="Times New Roman"/>
          <w:sz w:val="28"/>
          <w:szCs w:val="28"/>
          <w:lang w:val="ky-KG"/>
        </w:rPr>
        <w:t xml:space="preserve">) </w:t>
      </w:r>
      <w:r w:rsidR="00FE1283" w:rsidRPr="00B85AA7">
        <w:rPr>
          <w:rFonts w:ascii="Times New Roman" w:eastAsia="Calibri" w:hAnsi="Times New Roman" w:cs="Times New Roman"/>
          <w:sz w:val="28"/>
          <w:szCs w:val="28"/>
          <w:lang w:val="ky-KG"/>
        </w:rPr>
        <w:t>токтомдун аталышында биринчи абзацта, 1,</w:t>
      </w:r>
      <w:r w:rsidR="006B6480">
        <w:rPr>
          <w:rFonts w:ascii="Times New Roman" w:eastAsia="Calibri" w:hAnsi="Times New Roman" w:cs="Times New Roman"/>
          <w:sz w:val="28"/>
          <w:szCs w:val="28"/>
          <w:lang w:val="ky-KG"/>
        </w:rPr>
        <w:t xml:space="preserve"> </w:t>
      </w:r>
      <w:r w:rsidR="00FE1283" w:rsidRPr="00B85AA7">
        <w:rPr>
          <w:rFonts w:ascii="Times New Roman" w:eastAsia="Calibri" w:hAnsi="Times New Roman" w:cs="Times New Roman"/>
          <w:sz w:val="28"/>
          <w:szCs w:val="28"/>
          <w:lang w:val="ky-KG"/>
        </w:rPr>
        <w:t xml:space="preserve">2-пункттарда, 3-пункттун экинчи абзацында, 4, 5-пункттарда, 6-пункттун төртүнчү абзацында, 7-пункттун үчүнчү абзацында: </w:t>
      </w:r>
    </w:p>
    <w:p w14:paraId="22755CE9" w14:textId="79E64769" w:rsidR="00FE1283" w:rsidRPr="00B85AA7" w:rsidRDefault="00FE1283" w:rsidP="00FE1283">
      <w:pPr>
        <w:pStyle w:val="a3"/>
        <w:tabs>
          <w:tab w:val="left" w:pos="1134"/>
        </w:tabs>
        <w:spacing w:before="0"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“дайыма” сөзүнөн кийин “бирөөнүн” сөзү менен толукталсын;</w:t>
      </w:r>
    </w:p>
    <w:p w14:paraId="54599965" w14:textId="7FA3DA8E" w:rsidR="001C5C56" w:rsidRPr="00B85AA7" w:rsidRDefault="00BC69CC" w:rsidP="00B26CC5">
      <w:pPr>
        <w:pStyle w:val="a3"/>
        <w:tabs>
          <w:tab w:val="left" w:pos="1134"/>
        </w:tabs>
        <w:spacing w:before="0" w:after="0"/>
        <w:ind w:left="0"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4</w:t>
      </w:r>
      <w:r w:rsidR="00375C27" w:rsidRPr="00B85AA7">
        <w:rPr>
          <w:rFonts w:ascii="Times New Roman" w:eastAsia="Calibri" w:hAnsi="Times New Roman" w:cs="Times New Roman"/>
          <w:sz w:val="28"/>
          <w:szCs w:val="28"/>
          <w:lang w:val="ky-KG"/>
        </w:rPr>
        <w:t>)</w:t>
      </w:r>
      <w:r w:rsidR="00FC1DC7" w:rsidRPr="00B85AA7">
        <w:rPr>
          <w:rFonts w:ascii="Times New Roman" w:eastAsia="Calibri" w:hAnsi="Times New Roman" w:cs="Times New Roman"/>
          <w:sz w:val="28"/>
          <w:szCs w:val="28"/>
          <w:lang w:val="ky-KG"/>
        </w:rPr>
        <w:t xml:space="preserve"> </w:t>
      </w:r>
      <w:r w:rsidR="00FE1283" w:rsidRPr="00B85AA7">
        <w:rPr>
          <w:rFonts w:ascii="Times New Roman" w:eastAsia="Calibri" w:hAnsi="Times New Roman" w:cs="Times New Roman"/>
          <w:sz w:val="28"/>
          <w:szCs w:val="28"/>
          <w:lang w:val="ky-KG"/>
        </w:rPr>
        <w:t>биринчи абзацта</w:t>
      </w:r>
      <w:r w:rsidR="00E75F0D" w:rsidRPr="00B85AA7">
        <w:rPr>
          <w:rFonts w:ascii="Times New Roman" w:eastAsia="Calibri" w:hAnsi="Times New Roman" w:cs="Times New Roman"/>
          <w:sz w:val="28"/>
          <w:szCs w:val="28"/>
          <w:lang w:val="ky-KG"/>
        </w:rPr>
        <w:t>,</w:t>
      </w:r>
      <w:r w:rsidR="001C5C56" w:rsidRPr="00B85AA7">
        <w:rPr>
          <w:rFonts w:ascii="Times New Roman" w:eastAsia="Calibri" w:hAnsi="Times New Roman" w:cs="Times New Roman"/>
          <w:sz w:val="28"/>
          <w:szCs w:val="28"/>
          <w:lang w:val="ky-KG"/>
        </w:rPr>
        <w:t>:</w:t>
      </w:r>
    </w:p>
    <w:p w14:paraId="450EB17F" w14:textId="159654F7" w:rsidR="00FE1283" w:rsidRPr="00B85AA7" w:rsidRDefault="00253592" w:rsidP="00B31B74">
      <w:pPr>
        <w:pStyle w:val="a3"/>
        <w:tabs>
          <w:tab w:val="left" w:pos="1134"/>
        </w:tabs>
        <w:spacing w:before="0"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 </w:t>
      </w:r>
      <w:r w:rsidR="00FE1283" w:rsidRPr="00B85AA7">
        <w:rPr>
          <w:rFonts w:ascii="Times New Roman" w:eastAsia="Calibri" w:hAnsi="Times New Roman" w:cs="Times New Roman"/>
          <w:sz w:val="28"/>
          <w:szCs w:val="28"/>
          <w:lang w:val="ky-KG"/>
        </w:rPr>
        <w:t>“өкүлдөрүнө” сөзүнөн кийин “, жакын туугандарына жана адамдарга” сөздөрү менен толукталсын,”</w:t>
      </w:r>
      <w:r w:rsidR="001C5C56" w:rsidRPr="00B85AA7">
        <w:rPr>
          <w:rFonts w:ascii="Times New Roman" w:eastAsia="Calibri" w:hAnsi="Times New Roman" w:cs="Times New Roman"/>
          <w:sz w:val="28"/>
          <w:szCs w:val="28"/>
          <w:lang w:val="ky-KG"/>
        </w:rPr>
        <w:t>;</w:t>
      </w:r>
    </w:p>
    <w:p w14:paraId="434632AA" w14:textId="3622510C" w:rsidR="00B31B74" w:rsidRPr="00B85AA7" w:rsidRDefault="00253592" w:rsidP="00B26CC5">
      <w:pPr>
        <w:pStyle w:val="a3"/>
        <w:tabs>
          <w:tab w:val="left" w:pos="1134"/>
        </w:tabs>
        <w:spacing w:before="0"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 </w:t>
      </w:r>
      <w:r w:rsidR="00B31B74" w:rsidRPr="00B85AA7">
        <w:rPr>
          <w:rFonts w:ascii="Times New Roman" w:eastAsia="Calibri" w:hAnsi="Times New Roman" w:cs="Times New Roman"/>
          <w:sz w:val="28"/>
          <w:szCs w:val="28"/>
          <w:lang w:val="ky-KG"/>
        </w:rPr>
        <w:t>«10» саны «13» санына алмаштырылсын;</w:t>
      </w:r>
    </w:p>
    <w:p w14:paraId="22A8A9D7" w14:textId="11A8D064" w:rsidR="00B31B74" w:rsidRPr="00B85AA7" w:rsidRDefault="00B31B74" w:rsidP="00B31B74">
      <w:pPr>
        <w:pStyle w:val="a3"/>
        <w:tabs>
          <w:tab w:val="left" w:pos="1134"/>
        </w:tabs>
        <w:spacing w:before="0"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“Өкмөтү жөнүндө” жана “Өкмөтү” сөзү “Министрлер Кабинети жөнүндө” жана “Министрлер Кабинети” сөздөрүнө алмаштырылсын:</w:t>
      </w:r>
    </w:p>
    <w:p w14:paraId="114494E9" w14:textId="63B84101" w:rsidR="00964D61" w:rsidRPr="008E1938" w:rsidRDefault="00BC69CC" w:rsidP="00B26CC5">
      <w:pPr>
        <w:pStyle w:val="a3"/>
        <w:tabs>
          <w:tab w:val="left" w:pos="1134"/>
        </w:tabs>
        <w:spacing w:before="0" w:after="0"/>
        <w:ind w:left="0"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r w:rsidR="00253592" w:rsidRPr="008E1938">
        <w:rPr>
          <w:rFonts w:ascii="Times New Roman" w:eastAsia="Calibri" w:hAnsi="Times New Roman" w:cs="Times New Roman"/>
          <w:sz w:val="28"/>
          <w:szCs w:val="28"/>
          <w:lang w:val="ky-KG"/>
        </w:rPr>
        <w:t>)</w:t>
      </w:r>
      <w:r w:rsidR="00A833DC" w:rsidRPr="008E1938">
        <w:rPr>
          <w:rFonts w:ascii="Times New Roman" w:eastAsia="Calibri" w:hAnsi="Times New Roman" w:cs="Times New Roman"/>
          <w:sz w:val="28"/>
          <w:szCs w:val="28"/>
          <w:lang w:val="ky-KG"/>
        </w:rPr>
        <w:t xml:space="preserve"> </w:t>
      </w:r>
      <w:r w:rsidR="007B5BB6" w:rsidRPr="008E1938">
        <w:rPr>
          <w:rFonts w:ascii="Times New Roman" w:eastAsia="Calibri" w:hAnsi="Times New Roman" w:cs="Times New Roman"/>
          <w:sz w:val="28"/>
          <w:szCs w:val="28"/>
          <w:lang w:val="ky-KG"/>
        </w:rPr>
        <w:t xml:space="preserve">3, 4 </w:t>
      </w:r>
      <w:r w:rsidR="00B31B74" w:rsidRPr="00B85AA7">
        <w:rPr>
          <w:rFonts w:ascii="Times New Roman" w:eastAsia="Calibri" w:hAnsi="Times New Roman" w:cs="Times New Roman"/>
          <w:sz w:val="28"/>
          <w:szCs w:val="28"/>
          <w:lang w:val="ky-KG"/>
        </w:rPr>
        <w:t>жана</w:t>
      </w:r>
      <w:r w:rsidR="007B5BB6" w:rsidRPr="008E1938">
        <w:rPr>
          <w:rFonts w:ascii="Times New Roman" w:eastAsia="Calibri" w:hAnsi="Times New Roman" w:cs="Times New Roman"/>
          <w:sz w:val="28"/>
          <w:szCs w:val="28"/>
          <w:lang w:val="ky-KG"/>
        </w:rPr>
        <w:t xml:space="preserve"> 5</w:t>
      </w:r>
      <w:r w:rsidR="00B31B74" w:rsidRPr="00B85AA7">
        <w:rPr>
          <w:rFonts w:ascii="Times New Roman" w:eastAsia="Calibri" w:hAnsi="Times New Roman" w:cs="Times New Roman"/>
          <w:sz w:val="28"/>
          <w:szCs w:val="28"/>
          <w:lang w:val="ky-KG"/>
        </w:rPr>
        <w:t xml:space="preserve"> пункттарда</w:t>
      </w:r>
      <w:r w:rsidR="00253592" w:rsidRPr="008E1938">
        <w:rPr>
          <w:rFonts w:ascii="Times New Roman" w:eastAsia="Calibri" w:hAnsi="Times New Roman" w:cs="Times New Roman"/>
          <w:sz w:val="28"/>
          <w:szCs w:val="28"/>
          <w:lang w:val="ky-KG"/>
        </w:rPr>
        <w:t>:</w:t>
      </w:r>
    </w:p>
    <w:p w14:paraId="19B26D7B" w14:textId="14DA3E8B" w:rsidR="00B31B74" w:rsidRPr="00B85AA7" w:rsidRDefault="00253592" w:rsidP="00B26CC5">
      <w:pPr>
        <w:pStyle w:val="a3"/>
        <w:tabs>
          <w:tab w:val="left" w:pos="1134"/>
        </w:tabs>
        <w:spacing w:before="0" w:after="0"/>
        <w:ind w:left="0" w:firstLine="567"/>
        <w:jc w:val="both"/>
        <w:rPr>
          <w:rFonts w:ascii="Times New Roman" w:eastAsia="Calibri" w:hAnsi="Times New Roman" w:cs="Times New Roman"/>
          <w:sz w:val="28"/>
          <w:szCs w:val="28"/>
          <w:lang w:val="ky-KG"/>
        </w:rPr>
      </w:pPr>
      <w:r w:rsidRPr="008E1938">
        <w:rPr>
          <w:rFonts w:ascii="Times New Roman" w:eastAsia="Calibri" w:hAnsi="Times New Roman" w:cs="Times New Roman"/>
          <w:sz w:val="28"/>
          <w:szCs w:val="28"/>
          <w:lang w:val="ky-KG"/>
        </w:rPr>
        <w:t xml:space="preserve">- </w:t>
      </w:r>
      <w:r w:rsidR="00B31B74" w:rsidRPr="00B85AA7">
        <w:rPr>
          <w:rFonts w:ascii="Times New Roman" w:eastAsia="Calibri" w:hAnsi="Times New Roman" w:cs="Times New Roman"/>
          <w:sz w:val="28"/>
          <w:szCs w:val="28"/>
          <w:lang w:val="ky-KG"/>
        </w:rPr>
        <w:t>“жана социалдык өнүгүү” сөзү “, социалдык камсыздоо жана миграция” сөздөрүнө алмаштырылсын;</w:t>
      </w:r>
    </w:p>
    <w:p w14:paraId="6667374C" w14:textId="106A2547" w:rsidR="00C4012D" w:rsidRPr="00B85AA7" w:rsidRDefault="00B31B74" w:rsidP="00C4012D">
      <w:pPr>
        <w:pStyle w:val="a3"/>
        <w:tabs>
          <w:tab w:val="left" w:pos="1134"/>
        </w:tabs>
        <w:spacing w:before="0"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 </w:t>
      </w:r>
      <w:r w:rsidR="0021285F" w:rsidRPr="00B85AA7">
        <w:rPr>
          <w:rFonts w:ascii="Times New Roman" w:eastAsia="Calibri" w:hAnsi="Times New Roman" w:cs="Times New Roman"/>
          <w:sz w:val="28"/>
          <w:szCs w:val="28"/>
          <w:lang w:val="ky-KG"/>
        </w:rPr>
        <w:t xml:space="preserve">4-пунктта “көзөмөлгө” сөзүнөн кийин </w:t>
      </w:r>
      <w:r w:rsidR="0021285F" w:rsidRPr="00B85AA7">
        <w:rPr>
          <w:rFonts w:ascii="Times New Roman" w:hAnsi="Times New Roman" w:cs="Times New Roman"/>
          <w:sz w:val="28"/>
          <w:szCs w:val="28"/>
          <w:lang w:val="ky-KG"/>
        </w:rPr>
        <w:t>“</w:t>
      </w:r>
      <w:r w:rsidR="0021285F" w:rsidRPr="00B85AA7">
        <w:rPr>
          <w:rFonts w:ascii="Times New Roman" w:hAnsi="Times New Roman" w:cs="Times New Roman"/>
          <w:bCs/>
          <w:sz w:val="28"/>
          <w:szCs w:val="28"/>
          <w:shd w:val="clear" w:color="auto" w:fill="FFFFFF"/>
          <w:lang w:val="ky-KG"/>
        </w:rPr>
        <w:t>Багууга жана көзөмөлгө дайыма муктаж болгон ден соолугунун мүмкүнчүлүгү чектелүү баланын жеке ассистентинин кызмат көрсөтүүлөрүнө акы төлөө шарттары жөнүндө жобо”</w:t>
      </w:r>
      <w:r w:rsidR="0000560D" w:rsidRPr="00B85AA7">
        <w:rPr>
          <w:rFonts w:ascii="Times New Roman" w:hAnsi="Times New Roman" w:cs="Times New Roman"/>
          <w:bCs/>
          <w:sz w:val="28"/>
          <w:szCs w:val="28"/>
          <w:shd w:val="clear" w:color="auto" w:fill="FFFFFF"/>
          <w:lang w:val="ky-KG"/>
        </w:rPr>
        <w:t xml:space="preserve"> </w:t>
      </w:r>
      <w:r w:rsidR="00C4012D" w:rsidRPr="00B85AA7">
        <w:rPr>
          <w:rFonts w:ascii="Times New Roman" w:hAnsi="Times New Roman" w:cs="Times New Roman"/>
          <w:bCs/>
          <w:sz w:val="28"/>
          <w:szCs w:val="28"/>
          <w:shd w:val="clear" w:color="auto" w:fill="FFFFFF"/>
          <w:lang w:val="ky-KG"/>
        </w:rPr>
        <w:t xml:space="preserve">бүтүндөй текст боюнча “2022-жылдын 1- июнунан тартып багууга жана көзөмөлгө дайыма муктаж болгон бала кезинен </w:t>
      </w:r>
      <w:r w:rsidR="00C4012D" w:rsidRPr="00B85AA7">
        <w:rPr>
          <w:rFonts w:ascii="Times New Roman" w:eastAsia="Times New Roman" w:hAnsi="Times New Roman" w:cs="Times New Roman"/>
          <w:sz w:val="28"/>
          <w:szCs w:val="28"/>
          <w:lang w:val="ky-KG"/>
        </w:rPr>
        <w:t>I</w:t>
      </w:r>
      <w:r w:rsidR="00C4012D" w:rsidRPr="00B85AA7">
        <w:rPr>
          <w:rFonts w:ascii="Times New Roman" w:hAnsi="Times New Roman" w:cs="Times New Roman"/>
          <w:bCs/>
          <w:sz w:val="28"/>
          <w:szCs w:val="28"/>
          <w:shd w:val="clear" w:color="auto" w:fill="FFFFFF"/>
          <w:lang w:val="ky-KG"/>
        </w:rPr>
        <w:t xml:space="preserve"> топтогу ден соолугунун мүмкүнчүлүгү чектелген адамды баккан (18 </w:t>
      </w:r>
      <w:r w:rsidR="00C4012D" w:rsidRPr="00B85AA7">
        <w:rPr>
          <w:rFonts w:ascii="Times New Roman" w:hAnsi="Times New Roman" w:cs="Times New Roman"/>
          <w:bCs/>
          <w:sz w:val="28"/>
          <w:szCs w:val="28"/>
          <w:shd w:val="clear" w:color="auto" w:fill="FFFFFF"/>
          <w:lang w:val="ky-KG"/>
        </w:rPr>
        <w:lastRenderedPageBreak/>
        <w:t>жаштан жогору) жеке ассистентинин кызмат көрсөтүүлөрүн төлөөгө” сөздөрү менен толукталсын.</w:t>
      </w:r>
    </w:p>
    <w:p w14:paraId="3859E435" w14:textId="7C7491BA" w:rsidR="00C4012D" w:rsidRPr="00B85AA7" w:rsidRDefault="00C4012D" w:rsidP="00B26CC5">
      <w:pPr>
        <w:pStyle w:val="a3"/>
        <w:tabs>
          <w:tab w:val="left" w:pos="1134"/>
        </w:tabs>
        <w:spacing w:before="0" w:after="0"/>
        <w:ind w:left="0" w:firstLine="567"/>
        <w:jc w:val="both"/>
        <w:rPr>
          <w:rFonts w:ascii="Times New Roman" w:hAnsi="Times New Roman" w:cs="Times New Roman"/>
          <w:bCs/>
          <w:sz w:val="28"/>
          <w:szCs w:val="28"/>
          <w:shd w:val="clear" w:color="auto" w:fill="FFFFFF"/>
          <w:lang w:val="ky-KG"/>
        </w:rPr>
      </w:pPr>
      <w:r w:rsidRPr="00B85AA7">
        <w:rPr>
          <w:rFonts w:ascii="Times New Roman" w:eastAsia="Calibri" w:hAnsi="Times New Roman" w:cs="Times New Roman"/>
          <w:sz w:val="28"/>
          <w:szCs w:val="28"/>
          <w:lang w:val="ky-KG"/>
        </w:rPr>
        <w:t xml:space="preserve">6) 5-пунктта “Өкмөтү” сөзү “Финансы министрлиги” сөздөрүнө алмаштырылсын; </w:t>
      </w:r>
    </w:p>
    <w:p w14:paraId="3EE1D651" w14:textId="52541FA7" w:rsidR="00C4012D" w:rsidRPr="00B85AA7" w:rsidRDefault="00C4012D" w:rsidP="00B26CC5">
      <w:pPr>
        <w:pStyle w:val="a3"/>
        <w:tabs>
          <w:tab w:val="left" w:pos="1134"/>
        </w:tabs>
        <w:spacing w:before="0" w:after="0"/>
        <w:ind w:left="0" w:firstLine="567"/>
        <w:jc w:val="both"/>
        <w:rPr>
          <w:rFonts w:ascii="Times New Roman" w:hAnsi="Times New Roman" w:cs="Times New Roman"/>
          <w:bCs/>
          <w:sz w:val="28"/>
          <w:szCs w:val="28"/>
          <w:shd w:val="clear" w:color="auto" w:fill="FFFFFF"/>
          <w:lang w:val="ky-KG"/>
        </w:rPr>
      </w:pPr>
      <w:r w:rsidRPr="00B85AA7">
        <w:rPr>
          <w:rFonts w:ascii="Times New Roman" w:eastAsia="Calibri" w:hAnsi="Times New Roman" w:cs="Times New Roman"/>
          <w:sz w:val="28"/>
          <w:szCs w:val="28"/>
          <w:lang w:val="ky-KG"/>
        </w:rPr>
        <w:t>7) 8-пункт төмөнкү редакцияда берилсин:</w:t>
      </w:r>
    </w:p>
    <w:p w14:paraId="6430B84A" w14:textId="0304AD9C" w:rsidR="009144C8" w:rsidRPr="00B85AA7" w:rsidRDefault="00C4012D" w:rsidP="00F14630">
      <w:pPr>
        <w:pStyle w:val="a3"/>
        <w:tabs>
          <w:tab w:val="left" w:pos="1134"/>
        </w:tabs>
        <w:spacing w:before="0"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«8. </w:t>
      </w:r>
      <w:r w:rsidR="00F14630" w:rsidRPr="00B85AA7">
        <w:rPr>
          <w:rFonts w:ascii="Times New Roman" w:eastAsia="Calibri" w:hAnsi="Times New Roman" w:cs="Times New Roman"/>
          <w:sz w:val="28"/>
          <w:szCs w:val="28"/>
          <w:lang w:val="ky-KG"/>
        </w:rPr>
        <w:t>Бул токтомдун аткарылышын контролдоо Кыргыз Республикасынын Президентинин чечимдердин аткарылышын контролдоо башкармалыгына, Кыргыз Республикасынын Президентинин Администрациясына жана Кыргыз Республикасынын Министрлер Кабинетине жүктөлсүн</w:t>
      </w:r>
      <w:r w:rsidR="004C7110" w:rsidRPr="00B85AA7">
        <w:rPr>
          <w:rFonts w:ascii="Times New Roman" w:eastAsia="Calibri" w:hAnsi="Times New Roman" w:cs="Times New Roman"/>
          <w:sz w:val="28"/>
          <w:szCs w:val="28"/>
          <w:lang w:val="ky-KG"/>
        </w:rPr>
        <w:t>.».</w:t>
      </w:r>
    </w:p>
    <w:p w14:paraId="1E2651C5" w14:textId="22525866" w:rsidR="00F14630" w:rsidRPr="00B85AA7" w:rsidRDefault="00F14630" w:rsidP="00F14630">
      <w:pPr>
        <w:pStyle w:val="a3"/>
        <w:numPr>
          <w:ilvl w:val="0"/>
          <w:numId w:val="3"/>
        </w:numPr>
        <w:tabs>
          <w:tab w:val="left" w:pos="1134"/>
        </w:tabs>
        <w:spacing w:before="0" w:after="0"/>
        <w:ind w:left="0" w:firstLine="567"/>
        <w:jc w:val="both"/>
        <w:rPr>
          <w:rFonts w:ascii="Times New Roman" w:hAnsi="Times New Roman" w:cs="Times New Roman"/>
          <w:sz w:val="28"/>
          <w:szCs w:val="28"/>
          <w:lang w:val="ky-KG"/>
        </w:rPr>
      </w:pPr>
      <w:r w:rsidRPr="00B85AA7">
        <w:rPr>
          <w:rFonts w:ascii="Times New Roman" w:hAnsi="Times New Roman" w:cs="Times New Roman"/>
          <w:bCs/>
          <w:sz w:val="28"/>
          <w:szCs w:val="28"/>
          <w:shd w:val="clear" w:color="auto" w:fill="FFFFFF"/>
          <w:lang w:val="ky-KG"/>
        </w:rPr>
        <w:t>Багууга жана көзөмөлгө дайыма муктаж болгон ден соолугунун мүмкүнчүлүгү чектелүү баланын жеке ассистентинин кызмат көрсөтүүлөрүнө акы төлөө шарттары жөнүндө</w:t>
      </w:r>
      <w:r w:rsidRPr="00B85AA7">
        <w:rPr>
          <w:rFonts w:ascii="Times New Roman" w:hAnsi="Times New Roman" w:cs="Times New Roman"/>
          <w:bCs/>
          <w:sz w:val="28"/>
          <w:szCs w:val="28"/>
          <w:shd w:val="clear" w:color="auto" w:fill="FFFFFF"/>
          <w:lang w:val="ky-KG"/>
        </w:rPr>
        <w:br/>
        <w:t>жобого төмөнкү өзгөртүүлөр киргизилсин:</w:t>
      </w:r>
    </w:p>
    <w:p w14:paraId="6584DE29" w14:textId="51B99B6E" w:rsidR="00F14630" w:rsidRPr="00B85AA7" w:rsidRDefault="00F14630" w:rsidP="00F14630">
      <w:pPr>
        <w:pStyle w:val="a3"/>
        <w:numPr>
          <w:ilvl w:val="0"/>
          <w:numId w:val="6"/>
        </w:numPr>
        <w:tabs>
          <w:tab w:val="left" w:pos="1134"/>
        </w:tabs>
        <w:spacing w:before="0" w:after="0"/>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Жобонун аталышында, 1-пунктта: </w:t>
      </w:r>
    </w:p>
    <w:p w14:paraId="12A173C5" w14:textId="723329E6" w:rsidR="004F23BD" w:rsidRDefault="00F14630" w:rsidP="00F14630">
      <w:pPr>
        <w:pStyle w:val="a3"/>
        <w:numPr>
          <w:ilvl w:val="0"/>
          <w:numId w:val="7"/>
        </w:numPr>
        <w:tabs>
          <w:tab w:val="left" w:pos="0"/>
        </w:tabs>
        <w:spacing w:before="0"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“баланын” сөзүнөн кийин “жана адамдын” с</w:t>
      </w:r>
      <w:r w:rsidR="004E3EBA" w:rsidRPr="00B85AA7">
        <w:rPr>
          <w:rFonts w:ascii="Times New Roman" w:eastAsia="Calibri" w:hAnsi="Times New Roman" w:cs="Times New Roman"/>
          <w:sz w:val="28"/>
          <w:szCs w:val="28"/>
          <w:lang w:val="ky-KG"/>
        </w:rPr>
        <w:t>ө</w:t>
      </w:r>
      <w:r w:rsidRPr="00B85AA7">
        <w:rPr>
          <w:rFonts w:ascii="Times New Roman" w:eastAsia="Calibri" w:hAnsi="Times New Roman" w:cs="Times New Roman"/>
          <w:sz w:val="28"/>
          <w:szCs w:val="28"/>
          <w:lang w:val="ky-KG"/>
        </w:rPr>
        <w:t>зү менен толукталсын;</w:t>
      </w:r>
    </w:p>
    <w:p w14:paraId="0A7C2269" w14:textId="0D9093E2" w:rsidR="00F14630" w:rsidRPr="00B85AA7" w:rsidRDefault="00EC62E7" w:rsidP="00EC62E7">
      <w:pPr>
        <w:pStyle w:val="a3"/>
        <w:tabs>
          <w:tab w:val="left" w:pos="0"/>
        </w:tabs>
        <w:spacing w:before="0" w:after="0"/>
        <w:ind w:left="0"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w:t>
      </w:r>
      <w:bookmarkStart w:id="0" w:name="_Hlk100318404"/>
      <w:r w:rsidR="00F14630" w:rsidRPr="00B85AA7">
        <w:rPr>
          <w:rFonts w:ascii="Times New Roman" w:eastAsia="Calibri" w:hAnsi="Times New Roman" w:cs="Times New Roman"/>
          <w:sz w:val="28"/>
          <w:szCs w:val="28"/>
          <w:lang w:val="ky-KG"/>
        </w:rPr>
        <w:t>5, 6, 8, 9, 11-пункттарда, 22-пункттун 1, 4-пунктчаларында, 24-пункттун 1-пунктчасында, 25-пункттун 1-пунктчасында, 26-пункттун 7-пунктчасында, 26-1-пункттун экинчи жана үчүнчү абзацында, биринчи абзацта жана 27-пункттун эки, 28, 29, 30-пункттары 3 жана 6-главалардын аталыштарында:</w:t>
      </w:r>
    </w:p>
    <w:p w14:paraId="5740CC8B" w14:textId="6DDB8E5B" w:rsidR="00F14630" w:rsidRDefault="004E3EBA" w:rsidP="004E3EBA">
      <w:pPr>
        <w:pStyle w:val="a3"/>
        <w:numPr>
          <w:ilvl w:val="0"/>
          <w:numId w:val="7"/>
        </w:numPr>
        <w:tabs>
          <w:tab w:val="left" w:pos="0"/>
        </w:tabs>
        <w:spacing w:before="0"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“баланын” сөзүнөн кийин “жана адамдын” сөзү менен толукталсын;</w:t>
      </w:r>
    </w:p>
    <w:p w14:paraId="6C0847EF" w14:textId="4D880954" w:rsidR="004E3EBA" w:rsidRPr="00B85AA7" w:rsidRDefault="00EC62E7" w:rsidP="00EC62E7">
      <w:pPr>
        <w:pStyle w:val="a3"/>
        <w:tabs>
          <w:tab w:val="left" w:pos="0"/>
        </w:tabs>
        <w:spacing w:before="0" w:after="0"/>
        <w:ind w:left="142" w:firstLine="425"/>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3) </w:t>
      </w:r>
      <w:r w:rsidR="004E3EBA" w:rsidRPr="00B85AA7">
        <w:rPr>
          <w:rFonts w:ascii="Times New Roman" w:eastAsia="Calibri" w:hAnsi="Times New Roman" w:cs="Times New Roman"/>
          <w:sz w:val="28"/>
          <w:szCs w:val="28"/>
          <w:lang w:val="ky-KG"/>
        </w:rPr>
        <w:t>7-пункттун экинчи абзацында, 10, 14, 21-пунктчаларында, 22-пункттун 5, 6-пунктчаларында, 25-пункттун 5-пунктчаларында, 26-пункттун 4, 8, 9-пунктчаларында:</w:t>
      </w:r>
    </w:p>
    <w:p w14:paraId="6BF3C563" w14:textId="5E5673B3" w:rsidR="00F14630" w:rsidRDefault="004E3EBA" w:rsidP="004E3EBA">
      <w:pPr>
        <w:tabs>
          <w:tab w:val="left" w:pos="0"/>
        </w:tabs>
        <w:spacing w:after="0" w:line="240" w:lineRule="auto"/>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ab/>
        <w:t>“баланын” сөзүнөн кийин “жана адамдын” сөзү менен толукталсын;</w:t>
      </w:r>
    </w:p>
    <w:p w14:paraId="6FD708CA" w14:textId="51408BB7" w:rsidR="00EC62E7" w:rsidRDefault="00EC62E7" w:rsidP="00EC62E7">
      <w:pPr>
        <w:tabs>
          <w:tab w:val="left" w:pos="0"/>
        </w:tabs>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t>4)</w:t>
      </w:r>
      <w:r w:rsidR="004E3EBA" w:rsidRPr="00B85AA7">
        <w:rPr>
          <w:rFonts w:ascii="Times New Roman" w:eastAsia="Calibri" w:hAnsi="Times New Roman" w:cs="Times New Roman"/>
          <w:sz w:val="28"/>
          <w:szCs w:val="28"/>
          <w:lang w:val="ky-KG"/>
        </w:rPr>
        <w:t>1-пункттун 1, 2-пунктчаларында, 7-пункттун 2-пунктчасы, 11-пунктта</w:t>
      </w:r>
      <w:r>
        <w:rPr>
          <w:rFonts w:ascii="Times New Roman" w:eastAsia="Calibri" w:hAnsi="Times New Roman" w:cs="Times New Roman"/>
          <w:sz w:val="28"/>
          <w:szCs w:val="28"/>
          <w:lang w:val="ky-KG"/>
        </w:rPr>
        <w:t>, 26 пунткунун 7-</w:t>
      </w:r>
      <w:r w:rsidR="004E3EBA" w:rsidRPr="00B85AA7">
        <w:rPr>
          <w:rFonts w:ascii="Times New Roman" w:eastAsia="Calibri" w:hAnsi="Times New Roman" w:cs="Times New Roman"/>
          <w:sz w:val="28"/>
          <w:szCs w:val="28"/>
          <w:lang w:val="ky-KG"/>
        </w:rPr>
        <w:t xml:space="preserve"> </w:t>
      </w:r>
      <w:r w:rsidRPr="00EC62E7">
        <w:rPr>
          <w:rFonts w:ascii="Times New Roman" w:eastAsia="Calibri" w:hAnsi="Times New Roman" w:cs="Times New Roman"/>
          <w:sz w:val="28"/>
          <w:szCs w:val="28"/>
          <w:lang w:val="ky-KG"/>
        </w:rPr>
        <w:t>пунктчасы</w:t>
      </w:r>
      <w:r>
        <w:rPr>
          <w:rFonts w:ascii="Times New Roman" w:eastAsia="Calibri" w:hAnsi="Times New Roman" w:cs="Times New Roman"/>
          <w:sz w:val="28"/>
          <w:szCs w:val="28"/>
          <w:lang w:val="ky-KG"/>
        </w:rPr>
        <w:t xml:space="preserve">нда, 26-1 пунктунун экинчи </w:t>
      </w:r>
      <w:r w:rsidR="00FA7117">
        <w:rPr>
          <w:rFonts w:ascii="Times New Roman" w:eastAsia="Calibri" w:hAnsi="Times New Roman" w:cs="Times New Roman"/>
          <w:sz w:val="28"/>
          <w:szCs w:val="28"/>
          <w:lang w:val="ky-KG"/>
        </w:rPr>
        <w:t>ж</w:t>
      </w:r>
      <w:r>
        <w:rPr>
          <w:rFonts w:ascii="Times New Roman" w:eastAsia="Calibri" w:hAnsi="Times New Roman" w:cs="Times New Roman"/>
          <w:sz w:val="28"/>
          <w:szCs w:val="28"/>
          <w:lang w:val="ky-KG"/>
        </w:rPr>
        <w:t>ан</w:t>
      </w:r>
      <w:r w:rsidR="00FA7117">
        <w:rPr>
          <w:rFonts w:ascii="Times New Roman" w:eastAsia="Calibri" w:hAnsi="Times New Roman" w:cs="Times New Roman"/>
          <w:sz w:val="28"/>
          <w:szCs w:val="28"/>
          <w:lang w:val="ky-KG"/>
        </w:rPr>
        <w:t>а</w:t>
      </w:r>
      <w:r>
        <w:rPr>
          <w:rFonts w:ascii="Times New Roman" w:eastAsia="Calibri" w:hAnsi="Times New Roman" w:cs="Times New Roman"/>
          <w:sz w:val="28"/>
          <w:szCs w:val="28"/>
          <w:lang w:val="ky-KG"/>
        </w:rPr>
        <w:t xml:space="preserve"> үчүнчү абзацтарында:</w:t>
      </w:r>
    </w:p>
    <w:p w14:paraId="66C48056" w14:textId="1837068A" w:rsidR="004E3EBA" w:rsidRPr="00B85AA7" w:rsidRDefault="00EC62E7" w:rsidP="00EC62E7">
      <w:pPr>
        <w:tabs>
          <w:tab w:val="left" w:pos="0"/>
        </w:tabs>
        <w:spacing w:after="0" w:line="240" w:lineRule="auto"/>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ab/>
        <w:t xml:space="preserve">- </w:t>
      </w:r>
      <w:r w:rsidR="004E3EBA" w:rsidRPr="00B85AA7">
        <w:rPr>
          <w:rFonts w:ascii="Times New Roman" w:eastAsia="Calibri" w:hAnsi="Times New Roman" w:cs="Times New Roman"/>
          <w:sz w:val="28"/>
          <w:szCs w:val="28"/>
          <w:lang w:val="ky-KG"/>
        </w:rPr>
        <w:t>“туруктуу” сөзүнөн кийин “бирөөнүн” сөзү менен толукталсын;</w:t>
      </w:r>
      <w:bookmarkEnd w:id="0"/>
    </w:p>
    <w:p w14:paraId="3BB9BCAC" w14:textId="1C0E0C91" w:rsidR="003357B6" w:rsidRPr="00B85AA7" w:rsidRDefault="00EC62E7" w:rsidP="00B26CC5">
      <w:pPr>
        <w:shd w:val="clear" w:color="auto" w:fill="FFFFFF"/>
        <w:spacing w:after="0" w:line="240" w:lineRule="auto"/>
        <w:ind w:firstLine="567"/>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 xml:space="preserve">  </w:t>
      </w:r>
      <w:r w:rsidR="00160B90" w:rsidRPr="00B85AA7">
        <w:rPr>
          <w:rFonts w:ascii="Times New Roman" w:hAnsi="Times New Roman" w:cs="Times New Roman"/>
          <w:sz w:val="28"/>
          <w:szCs w:val="28"/>
          <w:lang w:val="ky-KG"/>
        </w:rPr>
        <w:t>5</w:t>
      </w:r>
      <w:r w:rsidR="000D1C53" w:rsidRPr="00B85AA7">
        <w:rPr>
          <w:rFonts w:ascii="Times New Roman" w:hAnsi="Times New Roman" w:cs="Times New Roman"/>
          <w:sz w:val="28"/>
          <w:szCs w:val="28"/>
          <w:lang w:val="ky-KG"/>
        </w:rPr>
        <w:t xml:space="preserve">) </w:t>
      </w:r>
      <w:r w:rsidR="004E3EBA" w:rsidRPr="00B85AA7">
        <w:rPr>
          <w:rFonts w:ascii="Times New Roman" w:hAnsi="Times New Roman" w:cs="Times New Roman"/>
          <w:sz w:val="28"/>
          <w:szCs w:val="28"/>
          <w:lang w:val="ky-KG"/>
        </w:rPr>
        <w:t>2-пунктта</w:t>
      </w:r>
      <w:r w:rsidR="003357B6" w:rsidRPr="00B85AA7">
        <w:rPr>
          <w:rFonts w:ascii="Times New Roman" w:eastAsia="Calibri" w:hAnsi="Times New Roman" w:cs="Times New Roman"/>
          <w:sz w:val="28"/>
          <w:szCs w:val="28"/>
          <w:lang w:val="ky-KG"/>
        </w:rPr>
        <w:t>:</w:t>
      </w:r>
    </w:p>
    <w:p w14:paraId="38815F64" w14:textId="06603D66" w:rsidR="00644CA9" w:rsidRPr="00B85AA7" w:rsidRDefault="003357B6" w:rsidP="00784C0C">
      <w:pPr>
        <w:shd w:val="clear" w:color="auto" w:fill="FFFFFF"/>
        <w:spacing w:after="0" w:line="240" w:lineRule="auto"/>
        <w:ind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 </w:t>
      </w:r>
      <w:r w:rsidR="00784C0C" w:rsidRPr="00B85AA7">
        <w:rPr>
          <w:rFonts w:ascii="Times New Roman" w:eastAsia="Calibri" w:hAnsi="Times New Roman" w:cs="Times New Roman"/>
          <w:sz w:val="28"/>
          <w:szCs w:val="28"/>
          <w:lang w:val="ky-KG"/>
        </w:rPr>
        <w:t>үчүнчү абзацтагы "майыптыгы" деген сөздөн кийин "ата-энесинен башкасы" деген сөздөр менен толукталсын, "ким менен келишим түзүлгөн" деген сөздөр алып салынсын</w:t>
      </w:r>
      <w:r w:rsidR="00644CA9" w:rsidRPr="00B85AA7">
        <w:rPr>
          <w:rFonts w:ascii="Times New Roman" w:eastAsia="Calibri" w:hAnsi="Times New Roman" w:cs="Times New Roman"/>
          <w:sz w:val="28"/>
          <w:szCs w:val="28"/>
          <w:lang w:val="ky-KG"/>
        </w:rPr>
        <w:t>;</w:t>
      </w:r>
    </w:p>
    <w:p w14:paraId="5FFECFA8" w14:textId="76E8C68F" w:rsidR="00784C0C" w:rsidRPr="00B85AA7" w:rsidRDefault="008A03FC" w:rsidP="00B26CC5">
      <w:pPr>
        <w:shd w:val="clear" w:color="auto" w:fill="FFFFFF"/>
        <w:spacing w:after="0" w:line="240" w:lineRule="auto"/>
        <w:ind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 </w:t>
      </w:r>
      <w:r w:rsidR="00784C0C" w:rsidRPr="00B85AA7">
        <w:rPr>
          <w:rFonts w:ascii="Times New Roman" w:eastAsia="Calibri" w:hAnsi="Times New Roman" w:cs="Times New Roman"/>
          <w:sz w:val="28"/>
          <w:szCs w:val="28"/>
          <w:lang w:val="ky-KG"/>
        </w:rPr>
        <w:t>төртүнчү абзац төмөнкүдөй редакцияда баяндалсын: "</w:t>
      </w:r>
      <w:r w:rsidR="006D4396" w:rsidRPr="00B85AA7">
        <w:rPr>
          <w:rFonts w:ascii="Times New Roman" w:eastAsia="Calibri" w:hAnsi="Times New Roman" w:cs="Times New Roman"/>
          <w:sz w:val="28"/>
          <w:szCs w:val="28"/>
          <w:lang w:val="ky-KG"/>
        </w:rPr>
        <w:t xml:space="preserve">– </w:t>
      </w:r>
      <w:r w:rsidR="006D4396" w:rsidRPr="00B85AA7">
        <w:rPr>
          <w:rFonts w:ascii="Times New Roman" w:eastAsia="Calibri" w:hAnsi="Times New Roman" w:cs="Times New Roman"/>
          <w:b/>
          <w:sz w:val="28"/>
          <w:szCs w:val="28"/>
          <w:lang w:val="ky-KG"/>
        </w:rPr>
        <w:t>жеке ассистент кызматын алуучу</w:t>
      </w:r>
      <w:r w:rsidR="006D4396" w:rsidRPr="00B85AA7">
        <w:rPr>
          <w:rFonts w:ascii="Times New Roman" w:eastAsia="Calibri" w:hAnsi="Times New Roman" w:cs="Times New Roman"/>
          <w:sz w:val="28"/>
          <w:szCs w:val="28"/>
          <w:lang w:val="ky-KG"/>
        </w:rPr>
        <w:t xml:space="preserve"> – медико-социалдык эксперттик комиссиянын “</w:t>
      </w:r>
      <w:r w:rsidR="00C022A4" w:rsidRPr="00B85AA7">
        <w:rPr>
          <w:rFonts w:ascii="Times New Roman" w:eastAsia="Calibri" w:hAnsi="Times New Roman" w:cs="Times New Roman"/>
          <w:sz w:val="28"/>
          <w:szCs w:val="28"/>
          <w:lang w:val="ky-KG"/>
        </w:rPr>
        <w:t>дайыма бирөөнүн кароосуна муктаждыгы” же “дайыма бирөөнүн багуусуна жана көзөмөлүнө муктаждык” тууралуу корутундусу бар (мындан ары – ден соолугунун мүмкүнчүлүгү чектелген бала/ адам).”;</w:t>
      </w:r>
    </w:p>
    <w:p w14:paraId="5B1664D8" w14:textId="0E034899" w:rsidR="00C022A4" w:rsidRPr="00B85AA7" w:rsidRDefault="00C022A4" w:rsidP="00B26CC5">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lastRenderedPageBreak/>
        <w:t>6) 3-пункттун 1-пунктчасындагы "ден соолук" деген сөздөн кийин "жана бала кезинен I топтогу ден соолугунун мүмкүнчүлүгү чектелген адамдарга (18 жаштан жогору)" деген сөздөр менен толукталсын;</w:t>
      </w:r>
    </w:p>
    <w:p w14:paraId="4E3315AF" w14:textId="4FF151EC" w:rsidR="008A03FC" w:rsidRPr="00B85AA7" w:rsidRDefault="00C022A4" w:rsidP="00DC01C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 xml:space="preserve">7) 4-пункт төмөнкү редакцияда берилсин: “4. </w:t>
      </w:r>
      <w:r w:rsidR="00DC01CF" w:rsidRPr="00B85AA7">
        <w:rPr>
          <w:rFonts w:ascii="Times New Roman" w:eastAsia="Times New Roman" w:hAnsi="Times New Roman" w:cs="Times New Roman"/>
          <w:sz w:val="28"/>
          <w:szCs w:val="28"/>
          <w:lang w:val="ky-KG"/>
        </w:rPr>
        <w:t xml:space="preserve">Ушул Жобо дайыма бирөөнүн багуусуна жана көзөмөлүнө муктаж болгон менчигинин түрүнө карабастан, күнү-түнү багыла турган интернат тибиндеги мекемелерде жашаган ден соолугунун мүмкүнчүлүгү чектелген балага жана бала кезинен I топтогу майып адамдарга (18 жаштан жогору) </w:t>
      </w:r>
      <w:bookmarkStart w:id="1" w:name="_Hlk100333567"/>
      <w:r w:rsidR="00DC01CF" w:rsidRPr="00B85AA7">
        <w:rPr>
          <w:rFonts w:ascii="Times New Roman" w:eastAsia="Times New Roman" w:hAnsi="Times New Roman" w:cs="Times New Roman"/>
          <w:sz w:val="28"/>
          <w:szCs w:val="28"/>
          <w:lang w:val="ky-KG"/>
        </w:rPr>
        <w:t>таркатылбайт</w:t>
      </w:r>
      <w:r w:rsidR="0048104B" w:rsidRPr="00B85AA7">
        <w:rPr>
          <w:rFonts w:ascii="Times New Roman" w:eastAsia="Calibri" w:hAnsi="Times New Roman" w:cs="Times New Roman"/>
          <w:sz w:val="28"/>
          <w:szCs w:val="28"/>
          <w:lang w:val="ky-KG"/>
        </w:rPr>
        <w:t>.</w:t>
      </w:r>
      <w:r w:rsidR="00BA6E44" w:rsidRPr="00B85AA7">
        <w:rPr>
          <w:rFonts w:ascii="Times New Roman" w:eastAsia="Calibri" w:hAnsi="Times New Roman" w:cs="Times New Roman"/>
          <w:sz w:val="28"/>
          <w:szCs w:val="28"/>
          <w:lang w:val="ky-KG"/>
        </w:rPr>
        <w:t>»;</w:t>
      </w:r>
      <w:bookmarkEnd w:id="1"/>
    </w:p>
    <w:p w14:paraId="671EB90C" w14:textId="656DCFF0" w:rsidR="00C022A4" w:rsidRPr="00B85AA7" w:rsidRDefault="00DC01CF" w:rsidP="00B26CC5">
      <w:pPr>
        <w:tabs>
          <w:tab w:val="left" w:pos="993"/>
        </w:tabs>
        <w:spacing w:after="0" w:line="240" w:lineRule="auto"/>
        <w:ind w:right="-1" w:firstLine="567"/>
        <w:jc w:val="both"/>
        <w:rPr>
          <w:rFonts w:ascii="Times New Roman" w:eastAsia="Calibri" w:hAnsi="Times New Roman" w:cs="Times New Roman"/>
          <w:sz w:val="28"/>
          <w:szCs w:val="28"/>
          <w:lang w:val="ky-KG"/>
        </w:rPr>
      </w:pPr>
      <w:r w:rsidRPr="00B85AA7">
        <w:rPr>
          <w:rFonts w:ascii="Times New Roman" w:eastAsia="Times New Roman" w:hAnsi="Times New Roman" w:cs="Times New Roman"/>
          <w:sz w:val="28"/>
          <w:szCs w:val="28"/>
          <w:lang w:val="ky-KG"/>
        </w:rPr>
        <w:t>8) 5-пунктта “бул баланын” сөзү “жеке ассистент кызматын алуучулар” сөздөрүнө алмаштырылсын.”;</w:t>
      </w:r>
    </w:p>
    <w:p w14:paraId="4AACAB00" w14:textId="21F61B78" w:rsidR="00DC01CF" w:rsidRPr="00B85AA7" w:rsidRDefault="00DC01CF" w:rsidP="00B26CC5">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9)</w:t>
      </w:r>
      <w:r w:rsidRPr="00B85AA7">
        <w:rPr>
          <w:rFonts w:ascii="Times New Roman" w:eastAsia="Times New Roman" w:hAnsi="Times New Roman" w:cs="Times New Roman"/>
          <w:sz w:val="28"/>
          <w:szCs w:val="28"/>
          <w:lang w:val="ky-KG"/>
        </w:rPr>
        <w:t xml:space="preserve"> 7-пункттун биринчи абзацы төмөнкү редакцияда берилсин:</w:t>
      </w:r>
    </w:p>
    <w:p w14:paraId="4D715445" w14:textId="0D46932E" w:rsidR="00BA6E44" w:rsidRPr="00B85AA7" w:rsidRDefault="00DC01CF" w:rsidP="003304B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 xml:space="preserve">«7. Ата-эне, мыйзамдуу өкүл (асырап алуучулар, камкорчулар, көзөмөлчүлөр) же жакын туугандары (чоң эне, чоң ата, толук жана жарым бир туугандар, баккан ата-эне), баланы/мүмкүнчүлүгү чектелген адамды тарбиялоо/багуу, ошондой эле багуу тажрыйбасы бар адамдар ден соолугунун мүмкүнчүлүктөрү чектелүү адам үчүн жеке </w:t>
      </w:r>
      <w:r w:rsidR="003304BF" w:rsidRPr="00B85AA7">
        <w:rPr>
          <w:rFonts w:ascii="Times New Roman" w:eastAsia="Times New Roman" w:hAnsi="Times New Roman" w:cs="Times New Roman"/>
          <w:sz w:val="28"/>
          <w:szCs w:val="28"/>
          <w:lang w:val="ky-KG"/>
        </w:rPr>
        <w:t>ассистент</w:t>
      </w:r>
      <w:r w:rsidRPr="00B85AA7">
        <w:rPr>
          <w:rFonts w:ascii="Times New Roman" w:eastAsia="Times New Roman" w:hAnsi="Times New Roman" w:cs="Times New Roman"/>
          <w:sz w:val="28"/>
          <w:szCs w:val="28"/>
          <w:lang w:val="ky-KG"/>
        </w:rPr>
        <w:t xml:space="preserve"> кызматын көрсөтүү үчүн ыйгарым укуктуу органдын аймактык бөлүмчөсүнө (мындан ары - аймактык бөлүм) </w:t>
      </w:r>
      <w:r w:rsidR="003304BF" w:rsidRPr="00B85AA7">
        <w:rPr>
          <w:rFonts w:ascii="Times New Roman" w:eastAsia="Times New Roman" w:hAnsi="Times New Roman" w:cs="Times New Roman"/>
          <w:sz w:val="28"/>
          <w:szCs w:val="28"/>
          <w:lang w:val="ky-KG"/>
        </w:rPr>
        <w:t>факт</w:t>
      </w:r>
      <w:r w:rsidRPr="00B85AA7">
        <w:rPr>
          <w:rFonts w:ascii="Times New Roman" w:eastAsia="Times New Roman" w:hAnsi="Times New Roman" w:cs="Times New Roman"/>
          <w:sz w:val="28"/>
          <w:szCs w:val="28"/>
          <w:lang w:val="ky-KG"/>
        </w:rPr>
        <w:t xml:space="preserve"> жүзүндө жашаган жери бою</w:t>
      </w:r>
      <w:bookmarkStart w:id="2" w:name="_Hlk100335176"/>
      <w:r w:rsidR="003304BF" w:rsidRPr="00B85AA7">
        <w:rPr>
          <w:rFonts w:ascii="Times New Roman" w:eastAsia="Times New Roman" w:hAnsi="Times New Roman" w:cs="Times New Roman"/>
          <w:sz w:val="28"/>
          <w:szCs w:val="28"/>
          <w:lang w:val="ky-KG"/>
        </w:rPr>
        <w:t>нча кайрылууга укуктуу</w:t>
      </w:r>
      <w:r w:rsidR="00CD14F4" w:rsidRPr="00B85AA7">
        <w:rPr>
          <w:rFonts w:ascii="Times New Roman" w:eastAsia="Times New Roman" w:hAnsi="Times New Roman" w:cs="Times New Roman"/>
          <w:sz w:val="28"/>
          <w:szCs w:val="28"/>
          <w:lang w:val="ky-KG"/>
        </w:rPr>
        <w:t>.</w:t>
      </w:r>
      <w:bookmarkEnd w:id="2"/>
      <w:r w:rsidR="00CD14F4" w:rsidRPr="00B85AA7">
        <w:rPr>
          <w:rFonts w:ascii="Times New Roman" w:eastAsia="Times New Roman" w:hAnsi="Times New Roman" w:cs="Times New Roman"/>
          <w:sz w:val="28"/>
          <w:szCs w:val="28"/>
          <w:lang w:val="ky-KG"/>
        </w:rPr>
        <w:t>»</w:t>
      </w:r>
    </w:p>
    <w:p w14:paraId="7E7FD80D" w14:textId="65E7312E" w:rsidR="003A6E70" w:rsidRPr="00B85AA7" w:rsidRDefault="003A6E70" w:rsidP="00B26CC5">
      <w:pPr>
        <w:shd w:val="clear" w:color="auto" w:fill="FFFFFF"/>
        <w:spacing w:after="0" w:line="240" w:lineRule="auto"/>
        <w:ind w:firstLine="567"/>
        <w:jc w:val="both"/>
        <w:rPr>
          <w:rFonts w:ascii="Times New Roman" w:eastAsia="Times New Roman" w:hAnsi="Times New Roman" w:cs="Times New Roman"/>
          <w:sz w:val="28"/>
          <w:szCs w:val="28"/>
        </w:rPr>
      </w:pPr>
      <w:r w:rsidRPr="00B85AA7">
        <w:rPr>
          <w:rFonts w:ascii="Times New Roman" w:eastAsia="Times New Roman" w:hAnsi="Times New Roman" w:cs="Times New Roman"/>
          <w:sz w:val="28"/>
          <w:szCs w:val="28"/>
        </w:rPr>
        <w:t>10) 8</w:t>
      </w:r>
      <w:r w:rsidR="003304BF" w:rsidRPr="00B85AA7">
        <w:rPr>
          <w:rFonts w:ascii="Times New Roman" w:eastAsia="Times New Roman" w:hAnsi="Times New Roman" w:cs="Times New Roman"/>
          <w:sz w:val="28"/>
          <w:szCs w:val="28"/>
        </w:rPr>
        <w:t xml:space="preserve"> - пункт</w:t>
      </w:r>
      <w:r w:rsidRPr="00B85AA7">
        <w:rPr>
          <w:rFonts w:ascii="Times New Roman" w:eastAsia="Times New Roman" w:hAnsi="Times New Roman" w:cs="Times New Roman"/>
          <w:sz w:val="28"/>
          <w:szCs w:val="28"/>
        </w:rPr>
        <w:t>:</w:t>
      </w:r>
    </w:p>
    <w:p w14:paraId="12627DE4" w14:textId="39D03F0E" w:rsidR="001A3916" w:rsidRPr="00B85AA7" w:rsidRDefault="003A6E70" w:rsidP="00B26CC5">
      <w:pPr>
        <w:shd w:val="clear" w:color="auto" w:fill="FFFFFF"/>
        <w:spacing w:after="0" w:line="240" w:lineRule="auto"/>
        <w:ind w:firstLine="567"/>
        <w:jc w:val="both"/>
        <w:rPr>
          <w:rFonts w:ascii="Times New Roman" w:eastAsia="Times New Roman" w:hAnsi="Times New Roman" w:cs="Times New Roman"/>
          <w:sz w:val="28"/>
          <w:szCs w:val="28"/>
        </w:rPr>
      </w:pPr>
      <w:r w:rsidRPr="00B85AA7">
        <w:rPr>
          <w:rFonts w:ascii="Times New Roman" w:eastAsia="Times New Roman" w:hAnsi="Times New Roman" w:cs="Times New Roman"/>
          <w:sz w:val="28"/>
          <w:szCs w:val="28"/>
        </w:rPr>
        <w:t xml:space="preserve">- </w:t>
      </w:r>
      <w:r w:rsidR="003304BF" w:rsidRPr="00B85AA7">
        <w:rPr>
          <w:rFonts w:ascii="Times New Roman" w:eastAsia="Times New Roman" w:hAnsi="Times New Roman" w:cs="Times New Roman"/>
          <w:sz w:val="28"/>
          <w:szCs w:val="28"/>
        </w:rPr>
        <w:t>биринчи абзац төмөнкүдөй редакцияда баяндалсын</w:t>
      </w:r>
      <w:r w:rsidRPr="00B85AA7">
        <w:rPr>
          <w:rFonts w:ascii="Times New Roman" w:eastAsia="Times New Roman" w:hAnsi="Times New Roman" w:cs="Times New Roman"/>
          <w:sz w:val="28"/>
          <w:szCs w:val="28"/>
        </w:rPr>
        <w:t xml:space="preserve">: </w:t>
      </w:r>
    </w:p>
    <w:p w14:paraId="335CC9BB" w14:textId="3DFEC2AD" w:rsidR="003A6E70" w:rsidRPr="00B85AA7" w:rsidRDefault="003A6E70" w:rsidP="003304BF">
      <w:pPr>
        <w:shd w:val="clear" w:color="auto" w:fill="FFFFFF"/>
        <w:spacing w:after="0" w:line="240" w:lineRule="auto"/>
        <w:ind w:firstLine="567"/>
        <w:jc w:val="both"/>
        <w:rPr>
          <w:rFonts w:ascii="Times New Roman" w:eastAsia="Times New Roman" w:hAnsi="Times New Roman" w:cs="Times New Roman"/>
          <w:sz w:val="28"/>
          <w:szCs w:val="28"/>
        </w:rPr>
      </w:pPr>
      <w:r w:rsidRPr="00B85AA7">
        <w:rPr>
          <w:rFonts w:ascii="Times New Roman" w:eastAsia="Times New Roman" w:hAnsi="Times New Roman" w:cs="Times New Roman"/>
          <w:sz w:val="28"/>
          <w:szCs w:val="28"/>
        </w:rPr>
        <w:t xml:space="preserve">«8. </w:t>
      </w:r>
      <w:r w:rsidR="003304BF" w:rsidRPr="00B85AA7">
        <w:rPr>
          <w:rFonts w:ascii="Times New Roman" w:eastAsia="Times New Roman" w:hAnsi="Times New Roman" w:cs="Times New Roman"/>
          <w:sz w:val="28"/>
          <w:szCs w:val="28"/>
        </w:rPr>
        <w:t>Арызда арыз берүүчү менен баланын/ден соолугунун мүмкүнчүлүгү чектелүү адамдын ортосундагы туугандык мамиленин формасы көрсөтүлүшү керек</w:t>
      </w:r>
      <w:r w:rsidRPr="00B85AA7">
        <w:rPr>
          <w:rFonts w:ascii="Times New Roman" w:eastAsia="Times New Roman" w:hAnsi="Times New Roman" w:cs="Times New Roman"/>
          <w:sz w:val="28"/>
          <w:szCs w:val="28"/>
        </w:rPr>
        <w:t>»;</w:t>
      </w:r>
    </w:p>
    <w:p w14:paraId="06EC2EC7" w14:textId="2E3B1BC4" w:rsidR="00BA6E44" w:rsidRPr="00B85AA7" w:rsidRDefault="009B26A5" w:rsidP="00737F22">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 xml:space="preserve">- </w:t>
      </w:r>
      <w:r w:rsidR="003304BF" w:rsidRPr="00B85AA7">
        <w:rPr>
          <w:rFonts w:ascii="Times New Roman" w:eastAsia="Times New Roman" w:hAnsi="Times New Roman" w:cs="Times New Roman"/>
          <w:sz w:val="28"/>
          <w:szCs w:val="28"/>
          <w:lang w:val="ky-KG"/>
        </w:rPr>
        <w:t>үчүнчү абзацтын 1-пунктчасы төмөнкү сөздөр менен толукталсын “-соттолбогондугу жөнүндө маалымкат (ата-энесинен башкасы)</w:t>
      </w:r>
      <w:r w:rsidRPr="00B85AA7">
        <w:rPr>
          <w:rFonts w:ascii="Times New Roman" w:eastAsia="Times New Roman" w:hAnsi="Times New Roman" w:cs="Times New Roman"/>
          <w:sz w:val="28"/>
          <w:szCs w:val="28"/>
        </w:rPr>
        <w:t>;»;</w:t>
      </w:r>
    </w:p>
    <w:p w14:paraId="532CA435" w14:textId="3EAD5595" w:rsidR="009B26A5" w:rsidRPr="00B85AA7" w:rsidRDefault="00737F22" w:rsidP="00737F22">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- 2-пунктчанын биринчи абзацы төмөнкү редакцияда берилсин “ден соолугунан мүмкүнчүлүгү чектелген балага/ адамга”</w:t>
      </w:r>
      <w:r w:rsidR="009F4F38" w:rsidRPr="00B85AA7">
        <w:rPr>
          <w:rFonts w:ascii="Times New Roman" w:eastAsia="Times New Roman" w:hAnsi="Times New Roman" w:cs="Times New Roman"/>
          <w:sz w:val="28"/>
          <w:szCs w:val="28"/>
          <w:lang w:val="ky-KG"/>
        </w:rPr>
        <w:t>;</w:t>
      </w:r>
    </w:p>
    <w:p w14:paraId="1C3C98B3" w14:textId="1185C832" w:rsidR="009F4F38" w:rsidRPr="00B85AA7" w:rsidRDefault="00737F22" w:rsidP="00737F22">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- 2-пунктчанын үчүнчү абзацы “зарылдыгына жараша” сөздөрү менен толукталсын</w:t>
      </w:r>
      <w:r w:rsidR="00007BB8" w:rsidRPr="00B85AA7">
        <w:rPr>
          <w:rFonts w:ascii="Times New Roman" w:eastAsia="Times New Roman" w:hAnsi="Times New Roman" w:cs="Times New Roman"/>
          <w:sz w:val="28"/>
          <w:szCs w:val="28"/>
          <w:lang w:val="ky-KG"/>
        </w:rPr>
        <w:t>;»;</w:t>
      </w:r>
    </w:p>
    <w:p w14:paraId="7BF010CE" w14:textId="57F1EA4C" w:rsidR="00737F22" w:rsidRPr="00B85AA7" w:rsidRDefault="00737F22" w:rsidP="00B26CC5">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11) 10-пункт алынсын, 11-пункт 10-пункт деп эсептелсин, «9» саны «8» ге алмаштырылсын;</w:t>
      </w:r>
    </w:p>
    <w:p w14:paraId="43C19C9B" w14:textId="6234C550" w:rsidR="00737F22" w:rsidRPr="00B85AA7" w:rsidRDefault="00737F22" w:rsidP="00B26CC5">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12) 11-пункттун экинчи абзацындагы "ден соолугунун мүмкүнчүлүктөрү чектелүү бала" деген сөздөр алынсын;</w:t>
      </w:r>
    </w:p>
    <w:p w14:paraId="6C7BBDFF" w14:textId="0ECD07E0" w:rsidR="00737F22" w:rsidRPr="00B85AA7" w:rsidRDefault="00737F22" w:rsidP="00B26CC5">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13) 12-пункт төмөнкү редакцияда берилсин:</w:t>
      </w:r>
    </w:p>
    <w:p w14:paraId="49D8F0B8" w14:textId="01F541AC" w:rsidR="00737F22" w:rsidRPr="00B85AA7" w:rsidRDefault="00F3516F" w:rsidP="00B26CC5">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 xml:space="preserve">«12. </w:t>
      </w:r>
      <w:r w:rsidR="00737F22" w:rsidRPr="00B85AA7">
        <w:rPr>
          <w:rFonts w:ascii="Times New Roman" w:eastAsia="Times New Roman" w:hAnsi="Times New Roman" w:cs="Times New Roman"/>
          <w:sz w:val="28"/>
          <w:szCs w:val="28"/>
          <w:lang w:val="ky-KG"/>
        </w:rPr>
        <w:t xml:space="preserve">Аймактык бөлүм кийинки айга милдеттүү түрдо медициналык камсыздандыруу боюнча ыктыярдуу патенттин жана камсыздандыруу полисинин негизинде жеке ассистент менен келишим түзөт, аларды алууга чыгымдар жеке ассистентке төлөмдү жүргүзгөндө </w:t>
      </w:r>
      <w:r w:rsidR="0020356B" w:rsidRPr="00B85AA7">
        <w:rPr>
          <w:rFonts w:ascii="Times New Roman" w:eastAsia="Times New Roman" w:hAnsi="Times New Roman" w:cs="Times New Roman"/>
          <w:sz w:val="28"/>
          <w:szCs w:val="28"/>
          <w:lang w:val="ky-KG"/>
        </w:rPr>
        <w:t>кайтарылат.”;</w:t>
      </w:r>
    </w:p>
    <w:p w14:paraId="27258AA3" w14:textId="028E4CDF" w:rsidR="00737F22" w:rsidRPr="00B85AA7" w:rsidRDefault="0020356B" w:rsidP="0020356B">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14) 13-пункт төмөнкү редакцияда берилсин:</w:t>
      </w:r>
    </w:p>
    <w:p w14:paraId="6A28D2F2" w14:textId="1D5545D5" w:rsidR="00F3516F" w:rsidRPr="00B85AA7" w:rsidRDefault="002F7F48" w:rsidP="0020356B">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w:t>
      </w:r>
      <w:r w:rsidR="0020356B" w:rsidRPr="00B85AA7">
        <w:rPr>
          <w:rFonts w:ascii="Times New Roman" w:eastAsia="Times New Roman" w:hAnsi="Times New Roman" w:cs="Times New Roman"/>
          <w:sz w:val="28"/>
          <w:szCs w:val="28"/>
          <w:lang w:val="ky-KG"/>
        </w:rPr>
        <w:t>Келишимдин мөөнөтү бир жыл. Эгерде жыл өткөндөн кийин жеке ассистент кала берсе, ошол эле адам менен түзүлгөн келишим дагы бир жылга узартылат. 8-пунктта көрсөтүлгөн документтер эки жылда бир жаңыланып турат</w:t>
      </w:r>
      <w:r w:rsidRPr="00B85AA7">
        <w:rPr>
          <w:rFonts w:ascii="Times New Roman" w:eastAsia="Times New Roman" w:hAnsi="Times New Roman" w:cs="Times New Roman"/>
          <w:sz w:val="28"/>
          <w:szCs w:val="28"/>
          <w:lang w:val="ky-KG"/>
        </w:rPr>
        <w:t>.»;</w:t>
      </w:r>
    </w:p>
    <w:p w14:paraId="1CFC4D6F" w14:textId="11DAA94D" w:rsidR="00905FBF" w:rsidRPr="00B85AA7" w:rsidRDefault="00247CB7" w:rsidP="00B26CC5">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lastRenderedPageBreak/>
        <w:t>1</w:t>
      </w:r>
      <w:r w:rsidR="006C6BF8" w:rsidRPr="00B85AA7">
        <w:rPr>
          <w:rFonts w:ascii="Times New Roman" w:eastAsia="Times New Roman" w:hAnsi="Times New Roman" w:cs="Times New Roman"/>
          <w:sz w:val="28"/>
          <w:szCs w:val="28"/>
          <w:lang w:val="ky-KG"/>
        </w:rPr>
        <w:t>5</w:t>
      </w:r>
      <w:r w:rsidRPr="00B85AA7">
        <w:rPr>
          <w:rFonts w:ascii="Times New Roman" w:eastAsia="Times New Roman" w:hAnsi="Times New Roman" w:cs="Times New Roman"/>
          <w:sz w:val="28"/>
          <w:szCs w:val="28"/>
          <w:lang w:val="ky-KG"/>
        </w:rPr>
        <w:t xml:space="preserve">) </w:t>
      </w:r>
      <w:r w:rsidR="00E54A5F" w:rsidRPr="00B85AA7">
        <w:rPr>
          <w:rFonts w:ascii="Times New Roman" w:eastAsia="Times New Roman" w:hAnsi="Times New Roman" w:cs="Times New Roman"/>
          <w:sz w:val="28"/>
          <w:szCs w:val="28"/>
          <w:lang w:val="ky-KG"/>
        </w:rPr>
        <w:t>14</w:t>
      </w:r>
      <w:r w:rsidR="0020356B" w:rsidRPr="00B85AA7">
        <w:rPr>
          <w:rFonts w:ascii="Times New Roman" w:eastAsia="Times New Roman" w:hAnsi="Times New Roman" w:cs="Times New Roman"/>
          <w:sz w:val="28"/>
          <w:szCs w:val="28"/>
          <w:lang w:val="ky-KG"/>
        </w:rPr>
        <w:t>-пунктта</w:t>
      </w:r>
      <w:r w:rsidR="00905FBF" w:rsidRPr="00B85AA7">
        <w:rPr>
          <w:rFonts w:ascii="Times New Roman" w:eastAsia="Times New Roman" w:hAnsi="Times New Roman" w:cs="Times New Roman"/>
          <w:sz w:val="28"/>
          <w:szCs w:val="28"/>
          <w:lang w:val="ky-KG"/>
        </w:rPr>
        <w:t>:</w:t>
      </w:r>
    </w:p>
    <w:p w14:paraId="7BB2885B" w14:textId="11F74FEE" w:rsidR="009B26A5" w:rsidRPr="00B85AA7" w:rsidRDefault="00905FBF" w:rsidP="0020356B">
      <w:pPr>
        <w:shd w:val="clear" w:color="auto" w:fill="FFFFFF"/>
        <w:spacing w:after="0" w:line="240" w:lineRule="auto"/>
        <w:ind w:firstLine="567"/>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 xml:space="preserve">- </w:t>
      </w:r>
      <w:r w:rsidR="0020356B" w:rsidRPr="00B85AA7">
        <w:rPr>
          <w:rFonts w:ascii="Times New Roman" w:eastAsia="Times New Roman" w:hAnsi="Times New Roman" w:cs="Times New Roman"/>
          <w:sz w:val="28"/>
          <w:szCs w:val="28"/>
          <w:lang w:val="ky-KG"/>
        </w:rPr>
        <w:t>“Өкмөткө караштуу Мамлекеттик каттоо кызматы” сөздөрү “Санариптик өнүктүрүү министрлиги” сөздөрүнө алмаштырылсын</w:t>
      </w:r>
      <w:r w:rsidRPr="00B85AA7">
        <w:rPr>
          <w:rFonts w:ascii="Times New Roman" w:eastAsia="Times New Roman" w:hAnsi="Times New Roman" w:cs="Times New Roman"/>
          <w:sz w:val="28"/>
          <w:szCs w:val="28"/>
          <w:lang w:val="ky-KG"/>
        </w:rPr>
        <w:t>;</w:t>
      </w:r>
    </w:p>
    <w:p w14:paraId="0D9FDC74" w14:textId="6566C94E" w:rsidR="0020356B" w:rsidRPr="00B85AA7" w:rsidRDefault="0003248D"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r>
      <w:r w:rsidR="00905FBF" w:rsidRPr="00B85AA7">
        <w:rPr>
          <w:rFonts w:ascii="Times New Roman" w:eastAsia="Times New Roman" w:hAnsi="Times New Roman" w:cs="Times New Roman"/>
          <w:sz w:val="28"/>
          <w:szCs w:val="28"/>
          <w:lang w:val="ky-KG"/>
        </w:rPr>
        <w:t xml:space="preserve">- </w:t>
      </w:r>
      <w:r w:rsidR="0020356B" w:rsidRPr="00B85AA7">
        <w:rPr>
          <w:rFonts w:ascii="Times New Roman" w:eastAsia="Times New Roman" w:hAnsi="Times New Roman" w:cs="Times New Roman"/>
          <w:sz w:val="28"/>
          <w:szCs w:val="28"/>
          <w:lang w:val="ky-KG"/>
        </w:rPr>
        <w:t>төмөнкүдөй мазмундагы экинчи жана үчүнчү абзацтар менен толукталсын: “Жеке ассистентке акы төлөө келишим түзүлгөн айдан кийинки айдан тартып эсептелет.”.</w:t>
      </w:r>
    </w:p>
    <w:p w14:paraId="3EB0FF40" w14:textId="73A79D81" w:rsidR="0020356B" w:rsidRPr="00B85AA7" w:rsidRDefault="0020356B"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r>
      <w:r w:rsidR="00E369FF" w:rsidRPr="00B85AA7">
        <w:rPr>
          <w:rFonts w:ascii="Times New Roman" w:eastAsia="Times New Roman" w:hAnsi="Times New Roman" w:cs="Times New Roman"/>
          <w:sz w:val="28"/>
          <w:szCs w:val="28"/>
          <w:lang w:val="ky-KG"/>
        </w:rPr>
        <w:t>Социалдык төлөмдөргө үстөктүн райондук коэффициенти белгиленген, бийик тоолуу жана алыскы калк отурушкан пункттарда жашаган жеке ассистенттердин кызматын төлөөнүн өлчөмү коэффициентти эсепке алуусуз эсептелет</w:t>
      </w:r>
      <w:r w:rsidR="0015195E" w:rsidRPr="00B85AA7">
        <w:rPr>
          <w:rFonts w:ascii="Times New Roman" w:eastAsia="Times New Roman" w:hAnsi="Times New Roman" w:cs="Times New Roman"/>
          <w:sz w:val="28"/>
          <w:szCs w:val="28"/>
          <w:lang w:val="ky-KG"/>
        </w:rPr>
        <w:t>.</w:t>
      </w:r>
      <w:r w:rsidR="00E369FF" w:rsidRPr="00B85AA7">
        <w:rPr>
          <w:rFonts w:ascii="Times New Roman" w:eastAsia="Times New Roman" w:hAnsi="Times New Roman" w:cs="Times New Roman"/>
          <w:sz w:val="28"/>
          <w:szCs w:val="28"/>
          <w:lang w:val="ky-KG"/>
        </w:rPr>
        <w:t>”</w:t>
      </w:r>
      <w:r w:rsidR="0003248D" w:rsidRPr="00B85AA7">
        <w:rPr>
          <w:rFonts w:ascii="Times New Roman" w:eastAsia="Times New Roman" w:hAnsi="Times New Roman" w:cs="Times New Roman"/>
          <w:sz w:val="28"/>
          <w:szCs w:val="28"/>
          <w:lang w:val="ky-KG"/>
        </w:rPr>
        <w:t>;</w:t>
      </w:r>
    </w:p>
    <w:p w14:paraId="52DEE874" w14:textId="7D2A7C3A" w:rsidR="00E369FF" w:rsidRPr="00B85AA7" w:rsidRDefault="0003248D"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t>1</w:t>
      </w:r>
      <w:r w:rsidR="006C6BF8" w:rsidRPr="00B85AA7">
        <w:rPr>
          <w:rFonts w:ascii="Times New Roman" w:eastAsia="Times New Roman" w:hAnsi="Times New Roman" w:cs="Times New Roman"/>
          <w:sz w:val="28"/>
          <w:szCs w:val="28"/>
          <w:lang w:val="ky-KG"/>
        </w:rPr>
        <w:t>6</w:t>
      </w:r>
      <w:r w:rsidRPr="00B85AA7">
        <w:rPr>
          <w:rFonts w:ascii="Times New Roman" w:eastAsia="Times New Roman" w:hAnsi="Times New Roman" w:cs="Times New Roman"/>
          <w:sz w:val="28"/>
          <w:szCs w:val="28"/>
          <w:lang w:val="ky-KG"/>
        </w:rPr>
        <w:t xml:space="preserve">) </w:t>
      </w:r>
      <w:r w:rsidR="00E369FF" w:rsidRPr="00B85AA7">
        <w:rPr>
          <w:rFonts w:ascii="Times New Roman" w:eastAsia="Times New Roman" w:hAnsi="Times New Roman" w:cs="Times New Roman"/>
          <w:sz w:val="28"/>
          <w:szCs w:val="28"/>
          <w:lang w:val="ky-KG"/>
        </w:rPr>
        <w:t>15-пунктта “бала” сөзү “кызмат алуучу” сөздөрүнө алмаштырылсын;</w:t>
      </w:r>
    </w:p>
    <w:p w14:paraId="61ECB2B5" w14:textId="07E2452A" w:rsidR="00E369FF" w:rsidRPr="00B85AA7" w:rsidRDefault="0003248D"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r>
      <w:r w:rsidR="00623FA9" w:rsidRPr="008E1938">
        <w:rPr>
          <w:rFonts w:ascii="Times New Roman" w:eastAsia="Times New Roman" w:hAnsi="Times New Roman" w:cs="Times New Roman"/>
          <w:sz w:val="28"/>
          <w:szCs w:val="28"/>
          <w:lang w:val="ky-KG"/>
        </w:rPr>
        <w:t>1</w:t>
      </w:r>
      <w:r w:rsidR="006C6BF8" w:rsidRPr="008E1938">
        <w:rPr>
          <w:rFonts w:ascii="Times New Roman" w:eastAsia="Times New Roman" w:hAnsi="Times New Roman" w:cs="Times New Roman"/>
          <w:sz w:val="28"/>
          <w:szCs w:val="28"/>
          <w:lang w:val="ky-KG"/>
        </w:rPr>
        <w:t>7</w:t>
      </w:r>
      <w:r w:rsidR="00623FA9" w:rsidRPr="008E1938">
        <w:rPr>
          <w:rFonts w:ascii="Times New Roman" w:eastAsia="Times New Roman" w:hAnsi="Times New Roman" w:cs="Times New Roman"/>
          <w:sz w:val="28"/>
          <w:szCs w:val="28"/>
          <w:lang w:val="ky-KG"/>
        </w:rPr>
        <w:t xml:space="preserve">) </w:t>
      </w:r>
      <w:r w:rsidR="00E369FF" w:rsidRPr="00B85AA7">
        <w:rPr>
          <w:rFonts w:ascii="Times New Roman" w:eastAsia="Times New Roman" w:hAnsi="Times New Roman" w:cs="Times New Roman"/>
          <w:sz w:val="28"/>
          <w:szCs w:val="28"/>
          <w:lang w:val="ky-KG"/>
        </w:rPr>
        <w:t>16-пункт төмөнкү редакцияда баяндалсын:</w:t>
      </w:r>
    </w:p>
    <w:p w14:paraId="35F1659E" w14:textId="5AA6414F" w:rsidR="00E369FF" w:rsidRPr="00B85AA7" w:rsidRDefault="00623FA9"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8E1938">
        <w:rPr>
          <w:rFonts w:ascii="Times New Roman" w:eastAsia="Times New Roman" w:hAnsi="Times New Roman" w:cs="Times New Roman"/>
          <w:sz w:val="28"/>
          <w:szCs w:val="28"/>
          <w:lang w:val="ky-KG"/>
        </w:rPr>
        <w:tab/>
        <w:t xml:space="preserve">«16. </w:t>
      </w:r>
      <w:r w:rsidR="00811D0A" w:rsidRPr="008E1938">
        <w:rPr>
          <w:rFonts w:ascii="Times New Roman" w:eastAsia="Times New Roman" w:hAnsi="Times New Roman" w:cs="Times New Roman"/>
          <w:sz w:val="28"/>
          <w:szCs w:val="28"/>
          <w:lang w:val="ky-KG"/>
        </w:rPr>
        <w:t xml:space="preserve">Кызмат көрсөтүүнү алуучу жана жеке </w:t>
      </w:r>
      <w:r w:rsidR="00811D0A" w:rsidRPr="00B85AA7">
        <w:rPr>
          <w:rFonts w:ascii="Times New Roman" w:eastAsia="Times New Roman" w:hAnsi="Times New Roman" w:cs="Times New Roman"/>
          <w:sz w:val="28"/>
          <w:szCs w:val="28"/>
          <w:lang w:val="ky-KG"/>
        </w:rPr>
        <w:t>ассистент</w:t>
      </w:r>
      <w:r w:rsidR="00811D0A" w:rsidRPr="008E1938">
        <w:rPr>
          <w:rFonts w:ascii="Times New Roman" w:eastAsia="Times New Roman" w:hAnsi="Times New Roman" w:cs="Times New Roman"/>
          <w:sz w:val="28"/>
          <w:szCs w:val="28"/>
          <w:lang w:val="ky-KG"/>
        </w:rPr>
        <w:t xml:space="preserve"> республиканын чегинен тышкары убактылуу чыгып кеткен учурда (6 айга чейин) </w:t>
      </w:r>
      <w:r w:rsidR="00811D0A" w:rsidRPr="00B85AA7">
        <w:rPr>
          <w:rFonts w:ascii="Times New Roman" w:eastAsia="Times New Roman" w:hAnsi="Times New Roman" w:cs="Times New Roman"/>
          <w:sz w:val="28"/>
          <w:szCs w:val="28"/>
          <w:lang w:val="ky-KG"/>
        </w:rPr>
        <w:t>жеке ассистент</w:t>
      </w:r>
      <w:r w:rsidR="00811D0A" w:rsidRPr="008E1938">
        <w:rPr>
          <w:rFonts w:ascii="Times New Roman" w:eastAsia="Times New Roman" w:hAnsi="Times New Roman" w:cs="Times New Roman"/>
          <w:sz w:val="28"/>
          <w:szCs w:val="28"/>
          <w:lang w:val="ky-KG"/>
        </w:rPr>
        <w:t xml:space="preserve"> </w:t>
      </w:r>
      <w:r w:rsidR="00811D0A" w:rsidRPr="00B85AA7">
        <w:rPr>
          <w:rFonts w:ascii="Times New Roman" w:eastAsia="Times New Roman" w:hAnsi="Times New Roman" w:cs="Times New Roman"/>
          <w:sz w:val="28"/>
          <w:szCs w:val="28"/>
          <w:lang w:val="ky-KG"/>
        </w:rPr>
        <w:t xml:space="preserve">чыгып кеткенге чейин 5 күндүн ичинде аймактык бөлүмгө кабарлоого милдеттүү. Муну менен катар кызматтарды төлөө </w:t>
      </w:r>
      <w:r w:rsidR="001B6D9D" w:rsidRPr="00B85AA7">
        <w:rPr>
          <w:rFonts w:ascii="Times New Roman" w:eastAsia="Times New Roman" w:hAnsi="Times New Roman" w:cs="Times New Roman"/>
          <w:sz w:val="28"/>
          <w:szCs w:val="28"/>
          <w:lang w:val="ky-KG"/>
        </w:rPr>
        <w:t>жүргүзүлөт, эгерде келишимди колдонуу мөөнөтү аяктай элек болсо, ай сайын ыктыярдуу патент жана камсыздандыруу полиси ушул Жобого ылайык бар болсо.”;</w:t>
      </w:r>
    </w:p>
    <w:p w14:paraId="37246C1C" w14:textId="68D46206" w:rsidR="001B6D9D" w:rsidRPr="00B85AA7" w:rsidRDefault="00FD3857"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r>
      <w:r w:rsidR="00281A32" w:rsidRPr="00B85AA7">
        <w:rPr>
          <w:rFonts w:ascii="Times New Roman" w:eastAsia="Times New Roman" w:hAnsi="Times New Roman" w:cs="Times New Roman"/>
          <w:sz w:val="28"/>
          <w:szCs w:val="28"/>
          <w:lang w:val="ky-KG"/>
        </w:rPr>
        <w:t>1</w:t>
      </w:r>
      <w:r w:rsidR="006C6BF8" w:rsidRPr="00B85AA7">
        <w:rPr>
          <w:rFonts w:ascii="Times New Roman" w:eastAsia="Times New Roman" w:hAnsi="Times New Roman" w:cs="Times New Roman"/>
          <w:sz w:val="28"/>
          <w:szCs w:val="28"/>
          <w:lang w:val="ky-KG"/>
        </w:rPr>
        <w:t>8</w:t>
      </w:r>
      <w:r w:rsidR="00281A32" w:rsidRPr="00B85AA7">
        <w:rPr>
          <w:rFonts w:ascii="Times New Roman" w:eastAsia="Times New Roman" w:hAnsi="Times New Roman" w:cs="Times New Roman"/>
          <w:sz w:val="28"/>
          <w:szCs w:val="28"/>
          <w:lang w:val="ky-KG"/>
        </w:rPr>
        <w:t xml:space="preserve">) </w:t>
      </w:r>
      <w:r w:rsidR="001B6D9D" w:rsidRPr="00B85AA7">
        <w:rPr>
          <w:rFonts w:ascii="Times New Roman" w:eastAsia="Times New Roman" w:hAnsi="Times New Roman" w:cs="Times New Roman"/>
          <w:sz w:val="28"/>
          <w:szCs w:val="28"/>
          <w:lang w:val="ky-KG"/>
        </w:rPr>
        <w:t>17-пункт төмөнкү редакцияда берилсин:</w:t>
      </w:r>
    </w:p>
    <w:p w14:paraId="7722F9BD" w14:textId="6393C7BD" w:rsidR="001B6D9D" w:rsidRPr="00B85AA7" w:rsidRDefault="00281A32"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t xml:space="preserve">«17. </w:t>
      </w:r>
      <w:r w:rsidR="009D19E6" w:rsidRPr="00B85AA7">
        <w:rPr>
          <w:rFonts w:ascii="Times New Roman" w:eastAsia="Times New Roman" w:hAnsi="Times New Roman" w:cs="Times New Roman"/>
          <w:sz w:val="28"/>
          <w:szCs w:val="28"/>
          <w:lang w:val="ky-KG"/>
        </w:rPr>
        <w:t>Төлөмдөрдү төмөнкү учурларда жүргүзүүгө жол берилбейт:</w:t>
      </w:r>
    </w:p>
    <w:p w14:paraId="7B7EE62C" w14:textId="08C87458" w:rsidR="009D19E6" w:rsidRPr="00B85AA7" w:rsidRDefault="00281A32"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r>
      <w:r w:rsidRPr="00B85AA7">
        <w:rPr>
          <w:rFonts w:ascii="Times New Roman" w:eastAsia="Times New Roman" w:hAnsi="Times New Roman" w:cs="Times New Roman"/>
          <w:sz w:val="28"/>
          <w:szCs w:val="28"/>
        </w:rPr>
        <w:t xml:space="preserve">- </w:t>
      </w:r>
      <w:r w:rsidR="009D19E6" w:rsidRPr="00B85AA7">
        <w:rPr>
          <w:rFonts w:ascii="Times New Roman" w:eastAsia="Times New Roman" w:hAnsi="Times New Roman" w:cs="Times New Roman"/>
          <w:sz w:val="28"/>
          <w:szCs w:val="28"/>
          <w:lang w:val="ky-KG"/>
        </w:rPr>
        <w:t>ыктыярдуу патентти жана камсыздандыруу полисин албаган учурда;</w:t>
      </w:r>
    </w:p>
    <w:p w14:paraId="0D241622" w14:textId="678B8D37" w:rsidR="009D19E6" w:rsidRPr="00B85AA7" w:rsidRDefault="009D19E6"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t>- эгерде кызмат көрсөтүүнү алуучу жана жеке жардамчы өлкөдөн чыгып жатканда 6 ай өткөнгө чейин кайтып келбесе;</w:t>
      </w:r>
    </w:p>
    <w:p w14:paraId="74C0897B" w14:textId="003D7472" w:rsidR="00281A32" w:rsidRPr="00B85AA7" w:rsidRDefault="009D19E6"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t>- медициналык-социалдык эксперттик комиссиянын корутундусун колдонуу мөөнөтү аяктаганда;</w:t>
      </w:r>
    </w:p>
    <w:p w14:paraId="6CAEF56D" w14:textId="7081E133" w:rsidR="00281A32" w:rsidRPr="00B85AA7" w:rsidRDefault="009D19E6"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t>- бул келишимди колдонууну токтотууга алып келген жагдайлар пайда болгон учурда</w:t>
      </w:r>
      <w:r w:rsidR="00281A32" w:rsidRPr="00B85AA7">
        <w:rPr>
          <w:rFonts w:ascii="Times New Roman" w:eastAsia="Times New Roman" w:hAnsi="Times New Roman" w:cs="Times New Roman"/>
          <w:sz w:val="28"/>
          <w:szCs w:val="28"/>
          <w:lang w:val="ky-KG"/>
        </w:rPr>
        <w:t>.»;</w:t>
      </w:r>
    </w:p>
    <w:p w14:paraId="6CD2E6D0" w14:textId="73EAED15" w:rsidR="000933DC" w:rsidRPr="00B85AA7" w:rsidRDefault="00212625"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t>1</w:t>
      </w:r>
      <w:r w:rsidR="006C6BF8" w:rsidRPr="00B85AA7">
        <w:rPr>
          <w:rFonts w:ascii="Times New Roman" w:eastAsia="Times New Roman" w:hAnsi="Times New Roman" w:cs="Times New Roman"/>
          <w:sz w:val="28"/>
          <w:szCs w:val="28"/>
          <w:lang w:val="ky-KG"/>
        </w:rPr>
        <w:t>9</w:t>
      </w:r>
      <w:r w:rsidRPr="00B85AA7">
        <w:rPr>
          <w:rFonts w:ascii="Times New Roman" w:eastAsia="Times New Roman" w:hAnsi="Times New Roman" w:cs="Times New Roman"/>
          <w:sz w:val="28"/>
          <w:szCs w:val="28"/>
          <w:lang w:val="ky-KG"/>
        </w:rPr>
        <w:t xml:space="preserve">) </w:t>
      </w:r>
      <w:r w:rsidR="000933DC" w:rsidRPr="00B85AA7">
        <w:rPr>
          <w:rFonts w:ascii="Times New Roman" w:eastAsia="Times New Roman" w:hAnsi="Times New Roman" w:cs="Times New Roman"/>
          <w:sz w:val="28"/>
          <w:szCs w:val="28"/>
          <w:lang w:val="ky-KG"/>
        </w:rPr>
        <w:t>21-пункттун 2-пунктчасынын экинчи абзацындагы “бала” сөзү “кызмат алуучу” сөздөрүнө алмаштырылсын;</w:t>
      </w:r>
    </w:p>
    <w:p w14:paraId="7E9A4AD1" w14:textId="1DDD3979" w:rsidR="000933DC" w:rsidRPr="00B85AA7" w:rsidRDefault="00763000"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r>
      <w:r w:rsidR="006C6BF8" w:rsidRPr="00B85AA7">
        <w:rPr>
          <w:rFonts w:ascii="Times New Roman" w:eastAsia="Times New Roman" w:hAnsi="Times New Roman" w:cs="Times New Roman"/>
          <w:sz w:val="28"/>
          <w:szCs w:val="28"/>
        </w:rPr>
        <w:t>20</w:t>
      </w:r>
      <w:r w:rsidRPr="00B85AA7">
        <w:rPr>
          <w:rFonts w:ascii="Times New Roman" w:eastAsia="Times New Roman" w:hAnsi="Times New Roman" w:cs="Times New Roman"/>
          <w:sz w:val="28"/>
          <w:szCs w:val="28"/>
        </w:rPr>
        <w:t xml:space="preserve">) </w:t>
      </w:r>
      <w:r w:rsidR="000933DC" w:rsidRPr="00B85AA7">
        <w:rPr>
          <w:rFonts w:ascii="Times New Roman" w:eastAsia="Times New Roman" w:hAnsi="Times New Roman" w:cs="Times New Roman"/>
          <w:sz w:val="28"/>
          <w:szCs w:val="28"/>
          <w:lang w:val="ky-KG"/>
        </w:rPr>
        <w:t>25-пункттун 4-пунктчасы төмөнкү редакцияда берилсин:</w:t>
      </w:r>
    </w:p>
    <w:p w14:paraId="72166FD2" w14:textId="0490A842" w:rsidR="000933DC" w:rsidRPr="00B85AA7" w:rsidRDefault="00B10A99"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t xml:space="preserve">«4) </w:t>
      </w:r>
      <w:r w:rsidR="000933DC" w:rsidRPr="00B85AA7">
        <w:rPr>
          <w:rFonts w:ascii="Times New Roman" w:eastAsia="Times New Roman" w:hAnsi="Times New Roman" w:cs="Times New Roman"/>
          <w:sz w:val="28"/>
          <w:szCs w:val="28"/>
        </w:rPr>
        <w:t xml:space="preserve">түзүлгөн келишимге ылайык жеке </w:t>
      </w:r>
      <w:r w:rsidR="000933DC" w:rsidRPr="00B85AA7">
        <w:rPr>
          <w:rFonts w:ascii="Times New Roman" w:eastAsia="Times New Roman" w:hAnsi="Times New Roman" w:cs="Times New Roman"/>
          <w:sz w:val="28"/>
          <w:szCs w:val="28"/>
          <w:lang w:val="ky-KG"/>
        </w:rPr>
        <w:t>ассистент</w:t>
      </w:r>
      <w:r w:rsidR="000933DC" w:rsidRPr="00B85AA7">
        <w:rPr>
          <w:rFonts w:ascii="Times New Roman" w:eastAsia="Times New Roman" w:hAnsi="Times New Roman" w:cs="Times New Roman"/>
          <w:sz w:val="28"/>
          <w:szCs w:val="28"/>
        </w:rPr>
        <w:t xml:space="preserve"> кызмат</w:t>
      </w:r>
      <w:r w:rsidR="000933DC" w:rsidRPr="00B85AA7">
        <w:rPr>
          <w:rFonts w:ascii="Times New Roman" w:eastAsia="Times New Roman" w:hAnsi="Times New Roman" w:cs="Times New Roman"/>
          <w:sz w:val="28"/>
          <w:szCs w:val="28"/>
          <w:lang w:val="ky-KG"/>
        </w:rPr>
        <w:t xml:space="preserve">ын төлөө </w:t>
      </w:r>
      <w:r w:rsidR="000933DC" w:rsidRPr="00B85AA7">
        <w:rPr>
          <w:rFonts w:ascii="Times New Roman" w:eastAsia="Times New Roman" w:hAnsi="Times New Roman" w:cs="Times New Roman"/>
          <w:sz w:val="28"/>
          <w:szCs w:val="28"/>
        </w:rPr>
        <w:t xml:space="preserve">үчүн </w:t>
      </w:r>
      <w:r w:rsidR="000933DC" w:rsidRPr="00B85AA7">
        <w:rPr>
          <w:rFonts w:ascii="Times New Roman" w:eastAsia="Times New Roman" w:hAnsi="Times New Roman" w:cs="Times New Roman"/>
          <w:sz w:val="28"/>
          <w:szCs w:val="28"/>
          <w:lang w:val="ky-KG"/>
        </w:rPr>
        <w:t xml:space="preserve">табыштаманы акы төлөө жөнүндө арызды ыйгарым укуктуу органга өз убагында жиберет”. </w:t>
      </w:r>
    </w:p>
    <w:p w14:paraId="1213C4DA" w14:textId="0502E635" w:rsidR="00CB0126" w:rsidRPr="00B85AA7" w:rsidRDefault="0007118E" w:rsidP="00B26CC5">
      <w:pPr>
        <w:shd w:val="clear" w:color="auto" w:fill="FFFFFF"/>
        <w:tabs>
          <w:tab w:val="left" w:pos="742"/>
        </w:tabs>
        <w:spacing w:after="0" w:line="240" w:lineRule="auto"/>
        <w:jc w:val="both"/>
        <w:rPr>
          <w:rFonts w:ascii="Times New Roman" w:eastAsia="Times New Roman" w:hAnsi="Times New Roman" w:cs="Times New Roman"/>
          <w:sz w:val="28"/>
          <w:szCs w:val="28"/>
        </w:rPr>
      </w:pPr>
      <w:r w:rsidRPr="00B85AA7">
        <w:rPr>
          <w:rFonts w:ascii="Times New Roman" w:eastAsia="Times New Roman" w:hAnsi="Times New Roman" w:cs="Times New Roman"/>
          <w:sz w:val="28"/>
          <w:szCs w:val="28"/>
        </w:rPr>
        <w:tab/>
        <w:t>2</w:t>
      </w:r>
      <w:r w:rsidR="006C6BF8" w:rsidRPr="00B85AA7">
        <w:rPr>
          <w:rFonts w:ascii="Times New Roman" w:eastAsia="Times New Roman" w:hAnsi="Times New Roman" w:cs="Times New Roman"/>
          <w:sz w:val="28"/>
          <w:szCs w:val="28"/>
        </w:rPr>
        <w:t>1</w:t>
      </w:r>
      <w:r w:rsidRPr="00B85AA7">
        <w:rPr>
          <w:rFonts w:ascii="Times New Roman" w:eastAsia="Times New Roman" w:hAnsi="Times New Roman" w:cs="Times New Roman"/>
          <w:sz w:val="28"/>
          <w:szCs w:val="28"/>
        </w:rPr>
        <w:t xml:space="preserve">) </w:t>
      </w:r>
      <w:r w:rsidR="00CB0126" w:rsidRPr="00B85AA7">
        <w:rPr>
          <w:rFonts w:ascii="Times New Roman" w:eastAsia="Times New Roman" w:hAnsi="Times New Roman" w:cs="Times New Roman"/>
          <w:sz w:val="28"/>
          <w:szCs w:val="28"/>
        </w:rPr>
        <w:t>26</w:t>
      </w:r>
      <w:r w:rsidR="000933DC" w:rsidRPr="00B85AA7">
        <w:rPr>
          <w:rFonts w:ascii="Times New Roman" w:eastAsia="Times New Roman" w:hAnsi="Times New Roman" w:cs="Times New Roman"/>
          <w:sz w:val="28"/>
          <w:szCs w:val="28"/>
          <w:lang w:val="ky-KG"/>
        </w:rPr>
        <w:t>-пунктта</w:t>
      </w:r>
      <w:r w:rsidR="00CB0126" w:rsidRPr="00B85AA7">
        <w:rPr>
          <w:rFonts w:ascii="Times New Roman" w:eastAsia="Times New Roman" w:hAnsi="Times New Roman" w:cs="Times New Roman"/>
          <w:sz w:val="28"/>
          <w:szCs w:val="28"/>
        </w:rPr>
        <w:t>:</w:t>
      </w:r>
    </w:p>
    <w:p w14:paraId="4642CD3F" w14:textId="2BD78454" w:rsidR="0007118E" w:rsidRPr="00B85AA7" w:rsidRDefault="00CB0126"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t xml:space="preserve">- </w:t>
      </w:r>
      <w:r w:rsidR="000933DC" w:rsidRPr="00B85AA7">
        <w:rPr>
          <w:rFonts w:ascii="Times New Roman" w:eastAsia="Times New Roman" w:hAnsi="Times New Roman" w:cs="Times New Roman"/>
          <w:sz w:val="28"/>
          <w:szCs w:val="28"/>
          <w:lang w:val="ky-KG"/>
        </w:rPr>
        <w:t>2-пунктча төмөнку редакцияда берилсин:</w:t>
      </w:r>
    </w:p>
    <w:p w14:paraId="250A9C2F" w14:textId="755ACB31" w:rsidR="000933DC" w:rsidRPr="00B85AA7" w:rsidRDefault="00CB0126"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t xml:space="preserve">«2) </w:t>
      </w:r>
      <w:r w:rsidR="009C2012" w:rsidRPr="00B85AA7">
        <w:rPr>
          <w:rFonts w:ascii="Times New Roman" w:eastAsia="Times New Roman" w:hAnsi="Times New Roman" w:cs="Times New Roman"/>
          <w:sz w:val="28"/>
          <w:szCs w:val="28"/>
          <w:lang w:val="ky-KG"/>
        </w:rPr>
        <w:t>менчигинин түрүнө карабастан күнү-түнү болуу менен интернат тибиндеги мекемеге жана социалдык стационардык мекемеге ден соолугунун мүмкүнчүлүгү чектелген баланы/ адамды жайгаштыруу</w:t>
      </w:r>
      <w:r w:rsidRPr="00B85AA7">
        <w:rPr>
          <w:rFonts w:ascii="Times New Roman" w:eastAsia="Times New Roman" w:hAnsi="Times New Roman" w:cs="Times New Roman"/>
          <w:sz w:val="28"/>
          <w:szCs w:val="28"/>
        </w:rPr>
        <w:t>; »;</w:t>
      </w:r>
    </w:p>
    <w:p w14:paraId="231674BE" w14:textId="723F8EE2" w:rsidR="000933DC" w:rsidRPr="00B85AA7" w:rsidRDefault="00CB0126"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t xml:space="preserve">- </w:t>
      </w:r>
      <w:r w:rsidR="009C2012" w:rsidRPr="00B85AA7">
        <w:rPr>
          <w:rFonts w:ascii="Times New Roman" w:eastAsia="Times New Roman" w:hAnsi="Times New Roman" w:cs="Times New Roman"/>
          <w:sz w:val="28"/>
          <w:szCs w:val="28"/>
          <w:lang w:val="ky-KG"/>
        </w:rPr>
        <w:t>5-пунктчада “бала” сөзү “кызмат алуучу” сөзүнө алмаштырылсын;</w:t>
      </w:r>
    </w:p>
    <w:p w14:paraId="28D9CBF3" w14:textId="1E91A74D" w:rsidR="00C307E1" w:rsidRPr="00B85AA7" w:rsidRDefault="00C307E1"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lastRenderedPageBreak/>
        <w:tab/>
        <w:t xml:space="preserve">- </w:t>
      </w:r>
      <w:r w:rsidR="00CE4E45" w:rsidRPr="00B85AA7">
        <w:rPr>
          <w:rFonts w:ascii="Times New Roman" w:eastAsia="Times New Roman" w:hAnsi="Times New Roman" w:cs="Times New Roman"/>
          <w:sz w:val="28"/>
          <w:szCs w:val="28"/>
          <w:lang w:val="ky-KG"/>
        </w:rPr>
        <w:t>9-пунктча төмөнкү мазмундагы абзац менен толукталсын: “Жаңы жашаган жери боюнча келишимди түзүү ушул Жобого ылайык жүргүзүлөт</w:t>
      </w:r>
      <w:r w:rsidRPr="00B85AA7">
        <w:rPr>
          <w:rFonts w:ascii="Times New Roman" w:eastAsia="Times New Roman" w:hAnsi="Times New Roman" w:cs="Times New Roman"/>
          <w:sz w:val="28"/>
          <w:szCs w:val="28"/>
        </w:rPr>
        <w:t>;»;</w:t>
      </w:r>
    </w:p>
    <w:p w14:paraId="099C1282" w14:textId="2EA9C98D" w:rsidR="00CB0126" w:rsidRPr="00B85AA7" w:rsidRDefault="00CB0126" w:rsidP="00B26CC5">
      <w:pPr>
        <w:shd w:val="clear" w:color="auto" w:fill="FFFFFF"/>
        <w:tabs>
          <w:tab w:val="left" w:pos="742"/>
        </w:tabs>
        <w:spacing w:after="0" w:line="240" w:lineRule="auto"/>
        <w:jc w:val="both"/>
        <w:rPr>
          <w:rFonts w:ascii="Times New Roman" w:eastAsia="Times New Roman" w:hAnsi="Times New Roman" w:cs="Times New Roman"/>
          <w:sz w:val="28"/>
          <w:szCs w:val="28"/>
        </w:rPr>
      </w:pPr>
      <w:r w:rsidRPr="00B85AA7">
        <w:rPr>
          <w:rFonts w:ascii="Times New Roman" w:eastAsia="Times New Roman" w:hAnsi="Times New Roman" w:cs="Times New Roman"/>
          <w:sz w:val="28"/>
          <w:szCs w:val="28"/>
        </w:rPr>
        <w:tab/>
        <w:t>2</w:t>
      </w:r>
      <w:r w:rsidR="006C6BF8" w:rsidRPr="00B85AA7">
        <w:rPr>
          <w:rFonts w:ascii="Times New Roman" w:eastAsia="Times New Roman" w:hAnsi="Times New Roman" w:cs="Times New Roman"/>
          <w:sz w:val="28"/>
          <w:szCs w:val="28"/>
        </w:rPr>
        <w:t>2</w:t>
      </w:r>
      <w:r w:rsidRPr="00B85AA7">
        <w:rPr>
          <w:rFonts w:ascii="Times New Roman" w:eastAsia="Times New Roman" w:hAnsi="Times New Roman" w:cs="Times New Roman"/>
          <w:sz w:val="28"/>
          <w:szCs w:val="28"/>
        </w:rPr>
        <w:t xml:space="preserve">) </w:t>
      </w:r>
      <w:r w:rsidR="00D735AB" w:rsidRPr="00B85AA7">
        <w:rPr>
          <w:rFonts w:ascii="Times New Roman" w:eastAsia="Times New Roman" w:hAnsi="Times New Roman" w:cs="Times New Roman"/>
          <w:sz w:val="28"/>
          <w:szCs w:val="28"/>
        </w:rPr>
        <w:t>27</w:t>
      </w:r>
      <w:r w:rsidR="00CE4E45" w:rsidRPr="00B85AA7">
        <w:rPr>
          <w:rFonts w:ascii="Times New Roman" w:eastAsia="Times New Roman" w:hAnsi="Times New Roman" w:cs="Times New Roman"/>
          <w:sz w:val="28"/>
          <w:szCs w:val="28"/>
          <w:lang w:val="ky-KG"/>
        </w:rPr>
        <w:t>-пунктта</w:t>
      </w:r>
      <w:r w:rsidR="00D735AB" w:rsidRPr="00B85AA7">
        <w:rPr>
          <w:rFonts w:ascii="Times New Roman" w:eastAsia="Times New Roman" w:hAnsi="Times New Roman" w:cs="Times New Roman"/>
          <w:sz w:val="28"/>
          <w:szCs w:val="28"/>
        </w:rPr>
        <w:t>:</w:t>
      </w:r>
    </w:p>
    <w:p w14:paraId="25A9468A" w14:textId="5700BF88" w:rsidR="00045F74" w:rsidRPr="00B85AA7" w:rsidRDefault="00D735AB" w:rsidP="00B26CC5">
      <w:pPr>
        <w:shd w:val="clear" w:color="auto" w:fill="FFFFFF"/>
        <w:tabs>
          <w:tab w:val="left" w:pos="742"/>
        </w:tabs>
        <w:spacing w:after="0" w:line="240" w:lineRule="auto"/>
        <w:rPr>
          <w:rFonts w:ascii="Times New Roman" w:eastAsia="Times New Roman" w:hAnsi="Times New Roman" w:cs="Times New Roman"/>
          <w:sz w:val="28"/>
          <w:szCs w:val="28"/>
        </w:rPr>
      </w:pPr>
      <w:r w:rsidRPr="00B85AA7">
        <w:rPr>
          <w:rFonts w:ascii="Times New Roman" w:eastAsia="Times New Roman" w:hAnsi="Times New Roman" w:cs="Times New Roman"/>
          <w:sz w:val="28"/>
          <w:szCs w:val="28"/>
        </w:rPr>
        <w:tab/>
        <w:t xml:space="preserve">- </w:t>
      </w:r>
      <w:r w:rsidR="00CE4E45" w:rsidRPr="00B85AA7">
        <w:rPr>
          <w:rFonts w:ascii="Times New Roman" w:eastAsia="Times New Roman" w:hAnsi="Times New Roman" w:cs="Times New Roman"/>
          <w:sz w:val="28"/>
          <w:szCs w:val="28"/>
          <w:lang w:val="ky-KG"/>
        </w:rPr>
        <w:t>үчүнчү абзацта</w:t>
      </w:r>
      <w:r w:rsidR="00045F74" w:rsidRPr="00B85AA7">
        <w:rPr>
          <w:rFonts w:ascii="Times New Roman" w:eastAsia="Times New Roman" w:hAnsi="Times New Roman" w:cs="Times New Roman"/>
          <w:sz w:val="28"/>
          <w:szCs w:val="28"/>
        </w:rPr>
        <w:t>:</w:t>
      </w:r>
    </w:p>
    <w:p w14:paraId="52C0A6F0" w14:textId="58E91D1D" w:rsidR="00CE4E45" w:rsidRPr="00B85AA7" w:rsidRDefault="00045F74" w:rsidP="00B26CC5">
      <w:pPr>
        <w:shd w:val="clear" w:color="auto" w:fill="FFFFFF"/>
        <w:tabs>
          <w:tab w:val="left" w:pos="742"/>
        </w:tabs>
        <w:spacing w:after="0" w:line="240" w:lineRule="auto"/>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r>
      <w:r w:rsidR="00CE4E45" w:rsidRPr="00B85AA7">
        <w:rPr>
          <w:rFonts w:ascii="Times New Roman" w:eastAsia="Times New Roman" w:hAnsi="Times New Roman" w:cs="Times New Roman"/>
          <w:sz w:val="28"/>
          <w:szCs w:val="28"/>
          <w:lang w:val="ky-KG"/>
        </w:rPr>
        <w:t>“алты” сөзү “үч” сөзүнө алмаштырылсын;</w:t>
      </w:r>
    </w:p>
    <w:p w14:paraId="7730704A" w14:textId="787A09FD" w:rsidR="00CE4E45" w:rsidRPr="00B85AA7" w:rsidRDefault="00045F74" w:rsidP="00CE4E4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r>
      <w:r w:rsidR="00CE4E45" w:rsidRPr="00B85AA7">
        <w:rPr>
          <w:rFonts w:ascii="Times New Roman" w:eastAsia="Times New Roman" w:hAnsi="Times New Roman" w:cs="Times New Roman"/>
          <w:sz w:val="28"/>
          <w:szCs w:val="28"/>
          <w:lang w:val="ky-KG"/>
        </w:rPr>
        <w:t>“аймактык бөлүнүш” сөзүнөн кийин “, кийинчерээк квартал сайын” сөздөрү менен толукталсын;</w:t>
      </w:r>
    </w:p>
    <w:p w14:paraId="322E4F9D" w14:textId="4089443E" w:rsidR="00CE4E45" w:rsidRPr="00B85AA7" w:rsidRDefault="00EC1052" w:rsidP="00CE4E4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t xml:space="preserve">- </w:t>
      </w:r>
      <w:r w:rsidR="00205BE5" w:rsidRPr="00B85AA7">
        <w:rPr>
          <w:rFonts w:ascii="Times New Roman" w:eastAsia="Times New Roman" w:hAnsi="Times New Roman" w:cs="Times New Roman"/>
          <w:sz w:val="28"/>
          <w:szCs w:val="28"/>
          <w:lang w:val="ky-KG"/>
        </w:rPr>
        <w:t xml:space="preserve">төртүнчү абзац төмөнкү редакцияда берилсин: </w:t>
      </w:r>
    </w:p>
    <w:p w14:paraId="5333F1E3" w14:textId="726D7B1B" w:rsidR="00EC1052" w:rsidRPr="00B85AA7" w:rsidRDefault="00EC1052" w:rsidP="00EF2A5D">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t xml:space="preserve">«- </w:t>
      </w:r>
      <w:r w:rsidR="00EF2A5D" w:rsidRPr="00B85AA7">
        <w:rPr>
          <w:rFonts w:ascii="Times New Roman" w:eastAsia="Times New Roman" w:hAnsi="Times New Roman" w:cs="Times New Roman"/>
          <w:sz w:val="28"/>
          <w:szCs w:val="28"/>
          <w:lang w:val="ky-KG"/>
        </w:rPr>
        <w:t>пландан тышкары (жазуу жүзүндөгү, оозеки, анонимдүү арыздар жана даттануулар түшкөндө</w:t>
      </w:r>
      <w:r w:rsidRPr="00B85AA7">
        <w:rPr>
          <w:rFonts w:ascii="Times New Roman" w:eastAsia="Times New Roman" w:hAnsi="Times New Roman" w:cs="Times New Roman"/>
          <w:sz w:val="28"/>
          <w:szCs w:val="28"/>
        </w:rPr>
        <w:t>).»;</w:t>
      </w:r>
    </w:p>
    <w:p w14:paraId="1AAAFA79" w14:textId="688BF6AE" w:rsidR="00EC1052" w:rsidRPr="00B85AA7" w:rsidRDefault="00EC1052" w:rsidP="00B26CC5">
      <w:pPr>
        <w:shd w:val="clear" w:color="auto" w:fill="FFFFFF"/>
        <w:tabs>
          <w:tab w:val="left" w:pos="742"/>
        </w:tabs>
        <w:spacing w:after="0" w:line="240" w:lineRule="auto"/>
        <w:rPr>
          <w:rFonts w:ascii="Times New Roman" w:eastAsia="Times New Roman" w:hAnsi="Times New Roman" w:cs="Times New Roman"/>
          <w:sz w:val="28"/>
          <w:szCs w:val="28"/>
        </w:rPr>
      </w:pPr>
      <w:r w:rsidRPr="00B85AA7">
        <w:rPr>
          <w:rFonts w:ascii="Times New Roman" w:eastAsia="Times New Roman" w:hAnsi="Times New Roman" w:cs="Times New Roman"/>
          <w:sz w:val="28"/>
          <w:szCs w:val="28"/>
        </w:rPr>
        <w:tab/>
      </w:r>
      <w:r w:rsidR="006C731A" w:rsidRPr="00B85AA7">
        <w:rPr>
          <w:rFonts w:ascii="Times New Roman" w:eastAsia="Times New Roman" w:hAnsi="Times New Roman" w:cs="Times New Roman"/>
          <w:sz w:val="28"/>
          <w:szCs w:val="28"/>
        </w:rPr>
        <w:t>2</w:t>
      </w:r>
      <w:r w:rsidR="006C6BF8" w:rsidRPr="00B85AA7">
        <w:rPr>
          <w:rFonts w:ascii="Times New Roman" w:eastAsia="Times New Roman" w:hAnsi="Times New Roman" w:cs="Times New Roman"/>
          <w:sz w:val="28"/>
          <w:szCs w:val="28"/>
        </w:rPr>
        <w:t>3</w:t>
      </w:r>
      <w:r w:rsidR="006C731A" w:rsidRPr="00B85AA7">
        <w:rPr>
          <w:rFonts w:ascii="Times New Roman" w:eastAsia="Times New Roman" w:hAnsi="Times New Roman" w:cs="Times New Roman"/>
          <w:sz w:val="28"/>
          <w:szCs w:val="28"/>
        </w:rPr>
        <w:t>) 30</w:t>
      </w:r>
      <w:r w:rsidR="00EF2A5D" w:rsidRPr="00B85AA7">
        <w:rPr>
          <w:rFonts w:ascii="Times New Roman" w:eastAsia="Times New Roman" w:hAnsi="Times New Roman" w:cs="Times New Roman"/>
          <w:sz w:val="28"/>
          <w:szCs w:val="28"/>
          <w:lang w:val="ky-KG"/>
        </w:rPr>
        <w:t>-пунктта</w:t>
      </w:r>
      <w:r w:rsidR="006C731A" w:rsidRPr="00B85AA7">
        <w:rPr>
          <w:rFonts w:ascii="Times New Roman" w:eastAsia="Times New Roman" w:hAnsi="Times New Roman" w:cs="Times New Roman"/>
          <w:sz w:val="28"/>
          <w:szCs w:val="28"/>
        </w:rPr>
        <w:t>:</w:t>
      </w:r>
    </w:p>
    <w:p w14:paraId="5C835F94" w14:textId="1AF481A3" w:rsidR="00EF2A5D" w:rsidRPr="00B85AA7" w:rsidRDefault="006C731A" w:rsidP="00B26CC5">
      <w:pPr>
        <w:shd w:val="clear" w:color="auto" w:fill="FFFFFF"/>
        <w:tabs>
          <w:tab w:val="left" w:pos="742"/>
        </w:tabs>
        <w:spacing w:after="0" w:line="240" w:lineRule="auto"/>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t xml:space="preserve">- </w:t>
      </w:r>
      <w:r w:rsidR="00EF2A5D" w:rsidRPr="00B85AA7">
        <w:rPr>
          <w:rFonts w:ascii="Times New Roman" w:eastAsia="Times New Roman" w:hAnsi="Times New Roman" w:cs="Times New Roman"/>
          <w:sz w:val="28"/>
          <w:szCs w:val="28"/>
          <w:lang w:val="ky-KG"/>
        </w:rPr>
        <w:t>“ыйгарым укуктуу орган” сөзү алынсын;</w:t>
      </w:r>
    </w:p>
    <w:p w14:paraId="6E447A3A" w14:textId="2AF8DBF6" w:rsidR="00EF2A5D" w:rsidRPr="00B85AA7" w:rsidRDefault="006C731A" w:rsidP="00B26CC5">
      <w:pPr>
        <w:shd w:val="clear" w:color="auto" w:fill="FFFFFF"/>
        <w:tabs>
          <w:tab w:val="left" w:pos="742"/>
        </w:tabs>
        <w:spacing w:after="0" w:line="240" w:lineRule="auto"/>
        <w:jc w:val="both"/>
        <w:rPr>
          <w:rFonts w:ascii="Times New Roman" w:eastAsia="Times New Roman" w:hAnsi="Times New Roman" w:cs="Times New Roman"/>
          <w:sz w:val="28"/>
          <w:szCs w:val="28"/>
        </w:rPr>
      </w:pPr>
      <w:r w:rsidRPr="00B85AA7">
        <w:rPr>
          <w:rFonts w:ascii="Times New Roman" w:eastAsia="Times New Roman" w:hAnsi="Times New Roman" w:cs="Times New Roman"/>
          <w:sz w:val="28"/>
          <w:szCs w:val="28"/>
        </w:rPr>
        <w:tab/>
        <w:t>-</w:t>
      </w:r>
      <w:r w:rsidR="00B402E8" w:rsidRPr="00B85AA7">
        <w:rPr>
          <w:rFonts w:ascii="Times New Roman" w:eastAsia="Times New Roman" w:hAnsi="Times New Roman" w:cs="Times New Roman"/>
          <w:sz w:val="28"/>
          <w:szCs w:val="28"/>
        </w:rPr>
        <w:t xml:space="preserve"> </w:t>
      </w:r>
      <w:r w:rsidR="00B3051F" w:rsidRPr="00B85AA7">
        <w:rPr>
          <w:rFonts w:ascii="Times New Roman" w:eastAsia="Times New Roman" w:hAnsi="Times New Roman" w:cs="Times New Roman"/>
          <w:sz w:val="28"/>
          <w:szCs w:val="28"/>
          <w:lang w:val="ky-KG"/>
        </w:rPr>
        <w:t>“аймактык бөлүнүштө сакталат” сөзүнөн кийин “кызмат алуучунун өздүк делосунда” сөздөрү менен толукталсын</w:t>
      </w:r>
      <w:r w:rsidR="00B402E8" w:rsidRPr="00B85AA7">
        <w:rPr>
          <w:rFonts w:ascii="Times New Roman" w:eastAsia="Times New Roman" w:hAnsi="Times New Roman" w:cs="Times New Roman"/>
          <w:sz w:val="28"/>
          <w:szCs w:val="28"/>
        </w:rPr>
        <w:t>.»;</w:t>
      </w:r>
    </w:p>
    <w:p w14:paraId="109857AC" w14:textId="03491EE2" w:rsidR="00B3051F" w:rsidRPr="00B85AA7" w:rsidRDefault="00B402E8"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t xml:space="preserve">- </w:t>
      </w:r>
      <w:r w:rsidR="00B3051F" w:rsidRPr="00B85AA7">
        <w:rPr>
          <w:rFonts w:ascii="Times New Roman" w:eastAsia="Times New Roman" w:hAnsi="Times New Roman" w:cs="Times New Roman"/>
          <w:sz w:val="28"/>
          <w:szCs w:val="28"/>
          <w:lang w:val="ky-KG"/>
        </w:rPr>
        <w:t>экинчи абзац алынсын</w:t>
      </w:r>
      <w:r w:rsidRPr="00B85AA7">
        <w:rPr>
          <w:rFonts w:ascii="Times New Roman" w:eastAsia="Times New Roman" w:hAnsi="Times New Roman" w:cs="Times New Roman"/>
          <w:sz w:val="28"/>
          <w:szCs w:val="28"/>
        </w:rPr>
        <w:t>.</w:t>
      </w:r>
    </w:p>
    <w:p w14:paraId="46290C9F" w14:textId="3BAC5191" w:rsidR="00D46FD0" w:rsidRPr="00B85AA7" w:rsidRDefault="00B402E8" w:rsidP="00B26CC5">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r>
      <w:bookmarkStart w:id="3" w:name="_Hlk100485612"/>
      <w:r w:rsidRPr="00B85AA7">
        <w:rPr>
          <w:rFonts w:ascii="Times New Roman" w:eastAsia="Times New Roman" w:hAnsi="Times New Roman" w:cs="Times New Roman"/>
          <w:sz w:val="28"/>
          <w:szCs w:val="28"/>
        </w:rPr>
        <w:t xml:space="preserve">3. </w:t>
      </w:r>
      <w:r w:rsidR="00D46FD0" w:rsidRPr="00B85AA7">
        <w:rPr>
          <w:rFonts w:ascii="Times New Roman" w:eastAsia="Times New Roman" w:hAnsi="Times New Roman" w:cs="Times New Roman"/>
          <w:sz w:val="28"/>
          <w:szCs w:val="28"/>
          <w:lang w:val="ky-KG"/>
        </w:rPr>
        <w:t>Дайыма</w:t>
      </w:r>
      <w:r w:rsidR="00D46FD0" w:rsidRPr="00B85AA7">
        <w:rPr>
          <w:rFonts w:ascii="Times New Roman" w:eastAsia="Times New Roman" w:hAnsi="Times New Roman" w:cs="Times New Roman"/>
          <w:sz w:val="28"/>
          <w:szCs w:val="28"/>
        </w:rPr>
        <w:t xml:space="preserve"> камкордукка жана көзөмөлгө муктаж болгон ден соолугунун мүмкүнчүлү</w:t>
      </w:r>
      <w:r w:rsidR="00D46FD0" w:rsidRPr="00B85AA7">
        <w:rPr>
          <w:rFonts w:ascii="Times New Roman" w:eastAsia="Times New Roman" w:hAnsi="Times New Roman" w:cs="Times New Roman"/>
          <w:sz w:val="28"/>
          <w:szCs w:val="28"/>
          <w:lang w:val="ky-KG"/>
        </w:rPr>
        <w:t>г</w:t>
      </w:r>
      <w:r w:rsidR="00D46FD0" w:rsidRPr="00B85AA7">
        <w:rPr>
          <w:rFonts w:ascii="Times New Roman" w:eastAsia="Times New Roman" w:hAnsi="Times New Roman" w:cs="Times New Roman"/>
          <w:sz w:val="28"/>
          <w:szCs w:val="28"/>
        </w:rPr>
        <w:t>ү чектелүү балага жеке жардамчысынын кызматына акы төлөө шарттары жөнүндө жобо</w:t>
      </w:r>
      <w:r w:rsidR="0061698E" w:rsidRPr="00B85AA7">
        <w:rPr>
          <w:rFonts w:ascii="Times New Roman" w:eastAsia="Times New Roman" w:hAnsi="Times New Roman" w:cs="Times New Roman"/>
          <w:sz w:val="28"/>
          <w:szCs w:val="28"/>
          <w:lang w:val="ky-KG"/>
        </w:rPr>
        <w:t>го</w:t>
      </w:r>
      <w:r w:rsidR="00D46FD0" w:rsidRPr="00B85AA7">
        <w:rPr>
          <w:rFonts w:ascii="Times New Roman" w:eastAsia="Times New Roman" w:hAnsi="Times New Roman" w:cs="Times New Roman"/>
          <w:sz w:val="28"/>
          <w:szCs w:val="28"/>
        </w:rPr>
        <w:t xml:space="preserve"> 1-тиркеме</w:t>
      </w:r>
      <w:r w:rsidR="0061698E" w:rsidRPr="00B85AA7">
        <w:rPr>
          <w:rFonts w:ascii="Times New Roman" w:eastAsia="Times New Roman" w:hAnsi="Times New Roman" w:cs="Times New Roman"/>
          <w:sz w:val="28"/>
          <w:szCs w:val="28"/>
          <w:lang w:val="ky-KG"/>
        </w:rPr>
        <w:t>де</w:t>
      </w:r>
      <w:r w:rsidR="00D46FD0" w:rsidRPr="00B85AA7">
        <w:rPr>
          <w:rFonts w:ascii="Times New Roman" w:eastAsia="Times New Roman" w:hAnsi="Times New Roman" w:cs="Times New Roman"/>
          <w:sz w:val="28"/>
          <w:szCs w:val="28"/>
        </w:rPr>
        <w:t xml:space="preserve"> төмөнкүдөй өзгөртүүлөр киргизилсин:</w:t>
      </w:r>
      <w:bookmarkEnd w:id="3"/>
    </w:p>
    <w:p w14:paraId="7C25630D" w14:textId="77777777" w:rsidR="0061698E" w:rsidRPr="00B85AA7" w:rsidRDefault="00AD19DD" w:rsidP="0061698E">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rPr>
        <w:tab/>
      </w:r>
      <w:r w:rsidR="00313213" w:rsidRPr="00B85AA7">
        <w:rPr>
          <w:rFonts w:ascii="Times New Roman" w:eastAsia="Times New Roman" w:hAnsi="Times New Roman" w:cs="Times New Roman"/>
          <w:sz w:val="28"/>
          <w:szCs w:val="28"/>
        </w:rPr>
        <w:t xml:space="preserve">1) </w:t>
      </w:r>
      <w:r w:rsidR="0061698E" w:rsidRPr="00B85AA7">
        <w:rPr>
          <w:rFonts w:ascii="Times New Roman" w:eastAsia="Times New Roman" w:hAnsi="Times New Roman" w:cs="Times New Roman"/>
          <w:sz w:val="28"/>
          <w:szCs w:val="28"/>
          <w:lang w:val="ky-KG"/>
        </w:rPr>
        <w:t>тиркеменин аталышындагы “бала” жана “туруктуу”сөзүнөн кийин "жана адамдарга" жана "бирөөнүн" деген сөздөр менен толукталсын;</w:t>
      </w:r>
    </w:p>
    <w:p w14:paraId="2D5D040C" w14:textId="22F5AF4F" w:rsidR="0061698E" w:rsidRPr="00B85AA7" w:rsidRDefault="0061698E" w:rsidP="009B66CC">
      <w:pPr>
        <w:shd w:val="clear" w:color="auto" w:fill="FFFFFF"/>
        <w:tabs>
          <w:tab w:val="left" w:pos="742"/>
        </w:tabs>
        <w:spacing w:after="0" w:line="240" w:lineRule="auto"/>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ab/>
        <w:t xml:space="preserve">2) </w:t>
      </w:r>
      <w:r w:rsidR="009B66CC" w:rsidRPr="00B85AA7">
        <w:rPr>
          <w:rFonts w:ascii="Times New Roman" w:eastAsia="Times New Roman" w:hAnsi="Times New Roman" w:cs="Times New Roman"/>
          <w:sz w:val="28"/>
          <w:szCs w:val="28"/>
          <w:lang w:val="ky-KG"/>
        </w:rPr>
        <w:t>Типтүү келишимдин аталышындагы "бала" жана "туруктуу" деген сөздөрдөн кийин "/адам" жана " бирөөнүн" деген сөздөр менен толукталсын;</w:t>
      </w:r>
    </w:p>
    <w:p w14:paraId="75FD2A3C" w14:textId="7CC76D23" w:rsidR="00AD19DD" w:rsidRPr="00B85AA7" w:rsidRDefault="004B6FB1" w:rsidP="009B66CC">
      <w:pPr>
        <w:pStyle w:val="a3"/>
        <w:spacing w:before="0" w:after="0"/>
        <w:ind w:left="0" w:firstLine="708"/>
        <w:jc w:val="both"/>
        <w:rPr>
          <w:rFonts w:ascii="Times New Roman" w:eastAsia="Times New Roman" w:hAnsi="Times New Roman" w:cs="Times New Roman"/>
          <w:sz w:val="28"/>
          <w:szCs w:val="28"/>
          <w:lang w:val="ky-KG"/>
        </w:rPr>
      </w:pPr>
      <w:r w:rsidRPr="00B85AA7">
        <w:rPr>
          <w:rFonts w:ascii="Times New Roman" w:eastAsia="Times New Roman" w:hAnsi="Times New Roman" w:cs="Times New Roman"/>
          <w:sz w:val="28"/>
          <w:szCs w:val="28"/>
          <w:lang w:val="ky-KG"/>
        </w:rPr>
        <w:t xml:space="preserve">3) </w:t>
      </w:r>
      <w:r w:rsidR="009B66CC" w:rsidRPr="00B85AA7">
        <w:rPr>
          <w:rFonts w:ascii="Times New Roman" w:eastAsia="Times New Roman" w:hAnsi="Times New Roman" w:cs="Times New Roman"/>
          <w:sz w:val="28"/>
          <w:szCs w:val="28"/>
          <w:lang w:val="ky-KG"/>
        </w:rPr>
        <w:t>биринчи абзацтагы "жана социалдык өнүктүрүү" деген сөздөр "социалдык камсыздоо жана миграция" деген сөздөргө алмаштырылсын</w:t>
      </w:r>
      <w:r w:rsidR="00AD19DD" w:rsidRPr="00B85AA7">
        <w:rPr>
          <w:rFonts w:ascii="Times New Roman" w:eastAsia="Calibri" w:hAnsi="Times New Roman" w:cs="Times New Roman"/>
          <w:sz w:val="28"/>
          <w:szCs w:val="28"/>
          <w:lang w:val="ky-KG"/>
        </w:rPr>
        <w:t>;</w:t>
      </w:r>
    </w:p>
    <w:p w14:paraId="62CE7DAA" w14:textId="44579915" w:rsidR="009B66CC" w:rsidRPr="00B85AA7" w:rsidRDefault="009B66CC" w:rsidP="00B26CC5">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4) 1.1. пунктта, 2.2. пункттун экинчи, үчүнчү, он биринчи абзацтарында, 2.3. пункттун экинчи, үчүнчү, жетинчи абзацтарында:</w:t>
      </w:r>
    </w:p>
    <w:p w14:paraId="41B206D3" w14:textId="7EF6222D" w:rsidR="009B66CC" w:rsidRPr="00B85AA7" w:rsidRDefault="009B66CC" w:rsidP="00B26CC5">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“баланы” сөзүнөн кийин “/адамды” сөзү менен толукталсын;</w:t>
      </w:r>
    </w:p>
    <w:p w14:paraId="3807A76D" w14:textId="4A51F1EE" w:rsidR="00BC3ED4" w:rsidRPr="00B85AA7" w:rsidRDefault="009B66CC" w:rsidP="009B66CC">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5) 2.2. пункттун экинчи, бешинчи, алтынчы, тогузунчу абзацы, 2.3. пункттун төртүнчү абзацы, 3.2-пункттун сегизинчи абзацы</w:t>
      </w:r>
      <w:r w:rsidR="00BC3ED4" w:rsidRPr="00B85AA7">
        <w:rPr>
          <w:rFonts w:ascii="Times New Roman" w:eastAsia="Calibri" w:hAnsi="Times New Roman" w:cs="Times New Roman"/>
          <w:sz w:val="28"/>
          <w:szCs w:val="28"/>
          <w:lang w:val="ky-KG"/>
        </w:rPr>
        <w:t>:</w:t>
      </w:r>
    </w:p>
    <w:p w14:paraId="6722CF85" w14:textId="02FFB62F" w:rsidR="009B66CC" w:rsidRPr="00B85AA7" w:rsidRDefault="009B66CC" w:rsidP="00B26CC5">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"бала" деген сөздөн кийин "/адам" деген сөз менен толукталсын;</w:t>
      </w:r>
    </w:p>
    <w:p w14:paraId="44BB0623" w14:textId="6CB9C58B" w:rsidR="009B66CC" w:rsidRPr="00B85AA7" w:rsidRDefault="00FC4DDB" w:rsidP="00B26CC5">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6) 1.1-пунктунда "баланын аты-жөнү" деген сөздөр "кызматтарды алуучунун аты-жөнү" деген сөздөргө алмаштырылсын;</w:t>
      </w:r>
    </w:p>
    <w:p w14:paraId="4EE9697E" w14:textId="063E6125" w:rsidR="00FC4DDB" w:rsidRPr="00B85AA7" w:rsidRDefault="00FC4DDB" w:rsidP="00B26CC5">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7)</w:t>
      </w:r>
      <w:r w:rsidRPr="00B85AA7">
        <w:rPr>
          <w:lang w:val="ky-KG"/>
        </w:rPr>
        <w:t xml:space="preserve"> </w:t>
      </w:r>
      <w:r w:rsidRPr="00B85AA7">
        <w:rPr>
          <w:rFonts w:ascii="Times New Roman" w:eastAsia="Calibri" w:hAnsi="Times New Roman" w:cs="Times New Roman"/>
          <w:sz w:val="28"/>
          <w:szCs w:val="28"/>
          <w:lang w:val="ky-KG"/>
        </w:rPr>
        <w:t>1.2-пунктунда "баланын" деген сөздөн кийин "/мүмкүнчүлүгү чектелген адамдын" деген сөздөр менен толукталсын;</w:t>
      </w:r>
    </w:p>
    <w:p w14:paraId="52D8A28A" w14:textId="502FCD2D" w:rsidR="00FC4DDB" w:rsidRPr="00B85AA7" w:rsidRDefault="00FC4DDB" w:rsidP="00FC4DDB">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8) 1.4.-пунктунда "бала" деген сөздөн кийин "/ден соолугунун мүмкүнчүлүктөрү чектелүү адам" деген сөздөр менен толукталсын</w:t>
      </w:r>
      <w:r w:rsidR="007F2601" w:rsidRPr="00B85AA7">
        <w:rPr>
          <w:rFonts w:ascii="Times New Roman" w:eastAsia="Calibri" w:hAnsi="Times New Roman" w:cs="Times New Roman"/>
          <w:sz w:val="28"/>
          <w:szCs w:val="28"/>
          <w:lang w:val="ky-KG"/>
        </w:rPr>
        <w:t>;</w:t>
      </w:r>
    </w:p>
    <w:p w14:paraId="4BF889A9" w14:textId="32BBA5AB" w:rsidR="00FC4DDB" w:rsidRPr="00B85AA7" w:rsidRDefault="007F2601" w:rsidP="00FC4DDB">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9) </w:t>
      </w:r>
      <w:r w:rsidR="00FC4DDB" w:rsidRPr="00B85AA7">
        <w:rPr>
          <w:rFonts w:ascii="Times New Roman" w:eastAsia="Calibri" w:hAnsi="Times New Roman" w:cs="Times New Roman"/>
          <w:sz w:val="28"/>
          <w:szCs w:val="28"/>
          <w:lang w:val="ky-KG"/>
        </w:rPr>
        <w:t>1.5. пунктта “баланын”</w:t>
      </w:r>
      <w:r w:rsidR="0088268D" w:rsidRPr="00B85AA7">
        <w:rPr>
          <w:rFonts w:ascii="Times New Roman" w:eastAsia="Calibri" w:hAnsi="Times New Roman" w:cs="Times New Roman"/>
          <w:sz w:val="28"/>
          <w:szCs w:val="28"/>
          <w:lang w:val="ky-KG"/>
        </w:rPr>
        <w:t xml:space="preserve"> </w:t>
      </w:r>
      <w:r w:rsidR="00FC4DDB" w:rsidRPr="00B85AA7">
        <w:rPr>
          <w:rFonts w:ascii="Times New Roman" w:eastAsia="Calibri" w:hAnsi="Times New Roman" w:cs="Times New Roman"/>
          <w:sz w:val="28"/>
          <w:szCs w:val="28"/>
          <w:lang w:val="ky-KG"/>
        </w:rPr>
        <w:t>сөзүнөн кийин “ден соолугунун мүмкүнчүлүгү чектелген адам” сөздөрү менен толукталсын”</w:t>
      </w:r>
      <w:r w:rsidR="005207BB" w:rsidRPr="00B85AA7">
        <w:rPr>
          <w:rFonts w:ascii="Times New Roman" w:eastAsia="Calibri" w:hAnsi="Times New Roman" w:cs="Times New Roman"/>
          <w:sz w:val="28"/>
          <w:szCs w:val="28"/>
          <w:lang w:val="ky-KG"/>
        </w:rPr>
        <w:t>;</w:t>
      </w:r>
    </w:p>
    <w:p w14:paraId="18C5F83B" w14:textId="6CE63C40" w:rsidR="00FC4DDB" w:rsidRPr="00B85AA7" w:rsidRDefault="00B654B6" w:rsidP="00FC4DDB">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rPr>
        <w:t xml:space="preserve">10) 1.8. </w:t>
      </w:r>
      <w:r w:rsidR="00FC4DDB" w:rsidRPr="00B85AA7">
        <w:rPr>
          <w:rFonts w:ascii="Times New Roman" w:eastAsia="Calibri" w:hAnsi="Times New Roman" w:cs="Times New Roman"/>
          <w:sz w:val="28"/>
          <w:szCs w:val="28"/>
        </w:rPr>
        <w:t xml:space="preserve">пункт </w:t>
      </w:r>
      <w:r w:rsidR="00FC4DDB" w:rsidRPr="00B85AA7">
        <w:rPr>
          <w:rFonts w:ascii="Times New Roman" w:eastAsia="Calibri" w:hAnsi="Times New Roman" w:cs="Times New Roman"/>
          <w:sz w:val="28"/>
          <w:szCs w:val="28"/>
          <w:lang w:val="ky-KG"/>
        </w:rPr>
        <w:t>алынсын</w:t>
      </w:r>
      <w:r w:rsidRPr="00B85AA7">
        <w:rPr>
          <w:rFonts w:ascii="Times New Roman" w:eastAsia="Calibri" w:hAnsi="Times New Roman" w:cs="Times New Roman"/>
          <w:sz w:val="28"/>
          <w:szCs w:val="28"/>
        </w:rPr>
        <w:t>;</w:t>
      </w:r>
    </w:p>
    <w:p w14:paraId="2045CA78" w14:textId="004CA499" w:rsidR="005207BB" w:rsidRPr="00B85AA7" w:rsidRDefault="005207BB" w:rsidP="00B26CC5">
      <w:pPr>
        <w:pStyle w:val="a3"/>
        <w:spacing w:before="0" w:after="0"/>
        <w:ind w:left="0" w:firstLine="708"/>
        <w:jc w:val="both"/>
        <w:rPr>
          <w:rFonts w:ascii="Times New Roman" w:eastAsia="Calibri" w:hAnsi="Times New Roman" w:cs="Times New Roman"/>
          <w:sz w:val="28"/>
          <w:szCs w:val="28"/>
        </w:rPr>
      </w:pPr>
      <w:r w:rsidRPr="00B85AA7">
        <w:rPr>
          <w:rFonts w:ascii="Times New Roman" w:eastAsia="Calibri" w:hAnsi="Times New Roman" w:cs="Times New Roman"/>
          <w:sz w:val="28"/>
          <w:szCs w:val="28"/>
        </w:rPr>
        <w:t>1</w:t>
      </w:r>
      <w:r w:rsidR="00B654B6" w:rsidRPr="00B85AA7">
        <w:rPr>
          <w:rFonts w:ascii="Times New Roman" w:eastAsia="Calibri" w:hAnsi="Times New Roman" w:cs="Times New Roman"/>
          <w:sz w:val="28"/>
          <w:szCs w:val="28"/>
        </w:rPr>
        <w:t>1</w:t>
      </w:r>
      <w:r w:rsidRPr="00B85AA7">
        <w:rPr>
          <w:rFonts w:ascii="Times New Roman" w:eastAsia="Calibri" w:hAnsi="Times New Roman" w:cs="Times New Roman"/>
          <w:sz w:val="28"/>
          <w:szCs w:val="28"/>
        </w:rPr>
        <w:t>) 2.2.</w:t>
      </w:r>
      <w:r w:rsidR="00FC4DDB" w:rsidRPr="00B85AA7">
        <w:rPr>
          <w:rFonts w:ascii="Times New Roman" w:eastAsia="Calibri" w:hAnsi="Times New Roman" w:cs="Times New Roman"/>
          <w:sz w:val="28"/>
          <w:szCs w:val="28"/>
        </w:rPr>
        <w:t xml:space="preserve"> </w:t>
      </w:r>
      <w:r w:rsidR="00FC4DDB" w:rsidRPr="00B85AA7">
        <w:rPr>
          <w:rFonts w:ascii="Times New Roman" w:eastAsia="Calibri" w:hAnsi="Times New Roman" w:cs="Times New Roman"/>
          <w:sz w:val="28"/>
          <w:szCs w:val="28"/>
          <w:lang w:val="ky-KG"/>
        </w:rPr>
        <w:t>-</w:t>
      </w:r>
      <w:r w:rsidR="00FC4DDB" w:rsidRPr="00B85AA7">
        <w:rPr>
          <w:rFonts w:ascii="Times New Roman" w:eastAsia="Calibri" w:hAnsi="Times New Roman" w:cs="Times New Roman"/>
          <w:sz w:val="28"/>
          <w:szCs w:val="28"/>
        </w:rPr>
        <w:t>пункт</w:t>
      </w:r>
      <w:r w:rsidRPr="00B85AA7">
        <w:rPr>
          <w:rFonts w:ascii="Times New Roman" w:eastAsia="Calibri" w:hAnsi="Times New Roman" w:cs="Times New Roman"/>
          <w:sz w:val="28"/>
          <w:szCs w:val="28"/>
        </w:rPr>
        <w:t>:</w:t>
      </w:r>
    </w:p>
    <w:p w14:paraId="4CA84EB8" w14:textId="67B9A624" w:rsidR="00605184" w:rsidRPr="00B85AA7" w:rsidRDefault="00605184" w:rsidP="00B26CC5">
      <w:pPr>
        <w:pStyle w:val="a3"/>
        <w:spacing w:before="0" w:after="0"/>
        <w:ind w:left="0" w:firstLine="708"/>
        <w:jc w:val="both"/>
        <w:rPr>
          <w:rFonts w:ascii="Times New Roman" w:eastAsia="Calibri" w:hAnsi="Times New Roman" w:cs="Times New Roman"/>
          <w:sz w:val="28"/>
          <w:szCs w:val="28"/>
        </w:rPr>
      </w:pPr>
      <w:r w:rsidRPr="00B85AA7">
        <w:rPr>
          <w:rFonts w:ascii="Times New Roman" w:eastAsia="Calibri" w:hAnsi="Times New Roman" w:cs="Times New Roman"/>
          <w:sz w:val="28"/>
          <w:szCs w:val="28"/>
        </w:rPr>
        <w:t xml:space="preserve">- </w:t>
      </w:r>
      <w:r w:rsidR="00FC4DDB" w:rsidRPr="00B85AA7">
        <w:rPr>
          <w:rFonts w:ascii="Times New Roman" w:eastAsia="Calibri" w:hAnsi="Times New Roman" w:cs="Times New Roman"/>
          <w:sz w:val="28"/>
          <w:szCs w:val="28"/>
          <w:lang w:val="ky-KG"/>
        </w:rPr>
        <w:t>бешинчи абзацта</w:t>
      </w:r>
      <w:r w:rsidRPr="00B85AA7">
        <w:rPr>
          <w:rFonts w:ascii="Times New Roman" w:eastAsia="Calibri" w:hAnsi="Times New Roman" w:cs="Times New Roman"/>
          <w:sz w:val="28"/>
          <w:szCs w:val="28"/>
        </w:rPr>
        <w:t>:</w:t>
      </w:r>
    </w:p>
    <w:p w14:paraId="0540EC67" w14:textId="52AE8F52" w:rsidR="00FC4DDB" w:rsidRPr="00B85AA7" w:rsidRDefault="0088268D" w:rsidP="00B26CC5">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lastRenderedPageBreak/>
        <w:t>“баланын” сөзүнөн кийин “ден соолугунун мүмкүнчүлүгү чектелген адам” сөздөрү менен толукталсын;</w:t>
      </w:r>
    </w:p>
    <w:p w14:paraId="71C2A12F" w14:textId="148A7603" w:rsidR="0088268D" w:rsidRPr="00B85AA7" w:rsidRDefault="0088268D" w:rsidP="00B26CC5">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"баланы өнүктүрүү" деген сөздөр алынсын;</w:t>
      </w:r>
    </w:p>
    <w:p w14:paraId="6E0A993A" w14:textId="0926EDC7" w:rsidR="0088268D" w:rsidRPr="00B85AA7" w:rsidRDefault="0088268D" w:rsidP="0088268D">
      <w:pPr>
        <w:pStyle w:val="a3"/>
        <w:numPr>
          <w:ilvl w:val="0"/>
          <w:numId w:val="7"/>
        </w:numPr>
        <w:spacing w:before="0"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төмөнкүдөй мазмундагы он экинчи жана он үчүнчү абзацтар менен толукталсын</w:t>
      </w:r>
      <w:r w:rsidR="005207BB" w:rsidRPr="00B85AA7">
        <w:rPr>
          <w:rFonts w:ascii="Times New Roman" w:eastAsia="Calibri" w:hAnsi="Times New Roman" w:cs="Times New Roman"/>
          <w:sz w:val="28"/>
          <w:szCs w:val="28"/>
          <w:lang w:val="ky-KG"/>
        </w:rPr>
        <w:t>:</w:t>
      </w:r>
    </w:p>
    <w:p w14:paraId="6820572A" w14:textId="255A61BF" w:rsidR="0088268D" w:rsidRPr="00B85AA7" w:rsidRDefault="005207BB" w:rsidP="0091636A">
      <w:pPr>
        <w:pStyle w:val="a3"/>
        <w:spacing w:after="0"/>
        <w:ind w:left="0" w:firstLine="720"/>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w:t>
      </w:r>
      <w:r w:rsidR="0091636A" w:rsidRPr="00B85AA7">
        <w:rPr>
          <w:rFonts w:ascii="Times New Roman" w:eastAsia="Calibri" w:hAnsi="Times New Roman" w:cs="Times New Roman"/>
          <w:sz w:val="28"/>
          <w:szCs w:val="28"/>
          <w:lang w:val="ky-KG"/>
        </w:rPr>
        <w:t xml:space="preserve"> кызмат алуучу </w:t>
      </w:r>
      <w:r w:rsidR="00233190">
        <w:rPr>
          <w:rFonts w:ascii="Times New Roman" w:eastAsia="Calibri" w:hAnsi="Times New Roman" w:cs="Times New Roman"/>
          <w:sz w:val="28"/>
          <w:szCs w:val="28"/>
          <w:lang w:val="ky-KG"/>
        </w:rPr>
        <w:t xml:space="preserve">жана жеке ассистент </w:t>
      </w:r>
      <w:r w:rsidR="0091636A" w:rsidRPr="00B85AA7">
        <w:rPr>
          <w:rFonts w:ascii="Times New Roman" w:eastAsia="Calibri" w:hAnsi="Times New Roman" w:cs="Times New Roman"/>
          <w:sz w:val="28"/>
          <w:szCs w:val="28"/>
          <w:lang w:val="ky-KG"/>
        </w:rPr>
        <w:t>республиканын чегинен тышкары убактылуу чыгып кеткен учурда (6 айга чейин) чыгууга 5 күн калганда бул тууралуу аймактык бөлүмгө жазуу жүзүндө кабарлайт;</w:t>
      </w:r>
    </w:p>
    <w:p w14:paraId="3F90B847" w14:textId="0220DAA0" w:rsidR="005207BB" w:rsidRPr="00B85AA7" w:rsidRDefault="005207BB" w:rsidP="0092276C">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 </w:t>
      </w:r>
      <w:r w:rsidR="0092276C" w:rsidRPr="00B85AA7">
        <w:rPr>
          <w:rFonts w:ascii="Times New Roman" w:eastAsia="Calibri" w:hAnsi="Times New Roman" w:cs="Times New Roman"/>
          <w:sz w:val="28"/>
          <w:szCs w:val="28"/>
          <w:lang w:val="ky-KG"/>
        </w:rPr>
        <w:t>ыктыярдуу патентти жана камсыздандыруу полисин ай сайын жана өз убагында сатып алат</w:t>
      </w:r>
      <w:r w:rsidRPr="00B85AA7">
        <w:rPr>
          <w:rFonts w:ascii="Times New Roman" w:eastAsia="Calibri" w:hAnsi="Times New Roman" w:cs="Times New Roman"/>
          <w:sz w:val="28"/>
          <w:szCs w:val="28"/>
          <w:lang w:val="ky-KG"/>
        </w:rPr>
        <w:t>.»</w:t>
      </w:r>
      <w:r w:rsidR="003344F0" w:rsidRPr="00B85AA7">
        <w:rPr>
          <w:rFonts w:ascii="Times New Roman" w:eastAsia="Calibri" w:hAnsi="Times New Roman" w:cs="Times New Roman"/>
          <w:sz w:val="28"/>
          <w:szCs w:val="28"/>
          <w:lang w:val="ky-KG"/>
        </w:rPr>
        <w:t>;</w:t>
      </w:r>
    </w:p>
    <w:p w14:paraId="551E9E08" w14:textId="7D9C94B3" w:rsidR="003344F0" w:rsidRPr="00B85AA7" w:rsidRDefault="003344F0" w:rsidP="00B26CC5">
      <w:pPr>
        <w:pStyle w:val="a3"/>
        <w:spacing w:before="0" w:after="0"/>
        <w:ind w:left="0" w:firstLine="708"/>
        <w:jc w:val="both"/>
        <w:rPr>
          <w:rFonts w:ascii="Times New Roman" w:eastAsia="Calibri" w:hAnsi="Times New Roman" w:cs="Times New Roman"/>
          <w:sz w:val="28"/>
          <w:szCs w:val="28"/>
        </w:rPr>
      </w:pPr>
      <w:r w:rsidRPr="00B85AA7">
        <w:rPr>
          <w:rFonts w:ascii="Times New Roman" w:eastAsia="Calibri" w:hAnsi="Times New Roman" w:cs="Times New Roman"/>
          <w:sz w:val="28"/>
          <w:szCs w:val="28"/>
        </w:rPr>
        <w:t>1</w:t>
      </w:r>
      <w:r w:rsidR="00B654B6" w:rsidRPr="00B85AA7">
        <w:rPr>
          <w:rFonts w:ascii="Times New Roman" w:eastAsia="Calibri" w:hAnsi="Times New Roman" w:cs="Times New Roman"/>
          <w:sz w:val="28"/>
          <w:szCs w:val="28"/>
        </w:rPr>
        <w:t>2</w:t>
      </w:r>
      <w:r w:rsidRPr="00B85AA7">
        <w:rPr>
          <w:rFonts w:ascii="Times New Roman" w:eastAsia="Calibri" w:hAnsi="Times New Roman" w:cs="Times New Roman"/>
          <w:sz w:val="28"/>
          <w:szCs w:val="28"/>
        </w:rPr>
        <w:t>) 2.3.</w:t>
      </w:r>
      <w:r w:rsidR="0092276C" w:rsidRPr="00B85AA7">
        <w:rPr>
          <w:rFonts w:ascii="Times New Roman" w:eastAsia="Calibri" w:hAnsi="Times New Roman" w:cs="Times New Roman"/>
          <w:sz w:val="28"/>
          <w:szCs w:val="28"/>
          <w:lang w:val="ky-KG"/>
        </w:rPr>
        <w:t>-пунктта</w:t>
      </w:r>
      <w:r w:rsidRPr="00B85AA7">
        <w:rPr>
          <w:rFonts w:ascii="Times New Roman" w:eastAsia="Calibri" w:hAnsi="Times New Roman" w:cs="Times New Roman"/>
          <w:sz w:val="28"/>
          <w:szCs w:val="28"/>
        </w:rPr>
        <w:t>:</w:t>
      </w:r>
    </w:p>
    <w:p w14:paraId="7B0198F3" w14:textId="191B4D5F" w:rsidR="0092276C" w:rsidRPr="00B85AA7" w:rsidRDefault="009B7A86" w:rsidP="00B26CC5">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rPr>
        <w:t xml:space="preserve">- </w:t>
      </w:r>
      <w:r w:rsidR="0092276C" w:rsidRPr="00B85AA7">
        <w:rPr>
          <w:rFonts w:ascii="Times New Roman" w:eastAsia="Calibri" w:hAnsi="Times New Roman" w:cs="Times New Roman"/>
          <w:sz w:val="28"/>
          <w:szCs w:val="28"/>
          <w:lang w:val="ky-KG"/>
        </w:rPr>
        <w:t>алтынчы абзацта “бала” сөзү алынсын;</w:t>
      </w:r>
    </w:p>
    <w:p w14:paraId="79F3289A" w14:textId="1EA80A8C" w:rsidR="00C160C2" w:rsidRPr="00B85AA7" w:rsidRDefault="0092276C" w:rsidP="0092276C">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сегизинчи абзацтагы "ишке ашыруу" деген сөз "уюштуруу" деген сөзгө алмаштырылсын</w:t>
      </w:r>
      <w:r w:rsidR="000E58CD" w:rsidRPr="00B85AA7">
        <w:rPr>
          <w:rFonts w:ascii="Times New Roman" w:eastAsia="Times New Roman" w:hAnsi="Times New Roman" w:cs="Times New Roman"/>
          <w:sz w:val="28"/>
          <w:szCs w:val="28"/>
          <w:lang w:val="ky-KG" w:eastAsia="ru-RU"/>
        </w:rPr>
        <w:t>;</w:t>
      </w:r>
    </w:p>
    <w:p w14:paraId="71CD2757" w14:textId="0F0E32D0" w:rsidR="000E58CD" w:rsidRPr="00B85AA7" w:rsidRDefault="00B5595C" w:rsidP="00B26CC5">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1</w:t>
      </w:r>
      <w:r w:rsidR="00B654B6" w:rsidRPr="00B85AA7">
        <w:rPr>
          <w:rFonts w:ascii="Times New Roman" w:eastAsia="Calibri" w:hAnsi="Times New Roman" w:cs="Times New Roman"/>
          <w:sz w:val="28"/>
          <w:szCs w:val="28"/>
          <w:lang w:val="ky-KG"/>
        </w:rPr>
        <w:t>3</w:t>
      </w:r>
      <w:r w:rsidRPr="00B85AA7">
        <w:rPr>
          <w:rFonts w:ascii="Times New Roman" w:eastAsia="Calibri" w:hAnsi="Times New Roman" w:cs="Times New Roman"/>
          <w:sz w:val="28"/>
          <w:szCs w:val="28"/>
          <w:lang w:val="ky-KG"/>
        </w:rPr>
        <w:t>) 3.2.</w:t>
      </w:r>
      <w:r w:rsidR="0092276C" w:rsidRPr="00B85AA7">
        <w:rPr>
          <w:rFonts w:ascii="Times New Roman" w:eastAsia="Calibri" w:hAnsi="Times New Roman" w:cs="Times New Roman"/>
          <w:sz w:val="28"/>
          <w:szCs w:val="28"/>
          <w:lang w:val="ky-KG"/>
        </w:rPr>
        <w:t>пунктта</w:t>
      </w:r>
      <w:r w:rsidRPr="00B85AA7">
        <w:rPr>
          <w:rFonts w:ascii="Times New Roman" w:eastAsia="Calibri" w:hAnsi="Times New Roman" w:cs="Times New Roman"/>
          <w:sz w:val="28"/>
          <w:szCs w:val="28"/>
          <w:lang w:val="ky-KG"/>
        </w:rPr>
        <w:t>:</w:t>
      </w:r>
    </w:p>
    <w:p w14:paraId="4A03D171" w14:textId="465A5D23" w:rsidR="0092276C" w:rsidRPr="00B85AA7" w:rsidRDefault="00B5595C" w:rsidP="0092276C">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 </w:t>
      </w:r>
      <w:r w:rsidR="0092276C" w:rsidRPr="00B85AA7">
        <w:rPr>
          <w:rFonts w:ascii="Times New Roman" w:eastAsia="Calibri" w:hAnsi="Times New Roman" w:cs="Times New Roman"/>
          <w:sz w:val="28"/>
          <w:szCs w:val="28"/>
          <w:lang w:val="ky-KG"/>
        </w:rPr>
        <w:t>үчүнчү абзац төмөнкүдөй редакцияда баяндалсын:</w:t>
      </w:r>
    </w:p>
    <w:p w14:paraId="1B21A701" w14:textId="435DF806" w:rsidR="0092276C" w:rsidRPr="00B85AA7" w:rsidRDefault="00B5595C" w:rsidP="0092276C">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w:t>
      </w:r>
      <w:r w:rsidR="0092276C" w:rsidRPr="00B85AA7">
        <w:rPr>
          <w:rFonts w:ascii="Times New Roman" w:eastAsia="Calibri" w:hAnsi="Times New Roman" w:cs="Times New Roman"/>
          <w:sz w:val="28"/>
          <w:szCs w:val="28"/>
          <w:lang w:val="ky-KG"/>
        </w:rPr>
        <w:t>менчигинин түрүнө карабастан баланы/ден соолугунун мүмкүнчүлүктөрү чектелүү адамды интернат тибиндеги мекемеге, социалдык стационардык мекемеге күнү-түнү болуусу менен жайгаштыруу</w:t>
      </w:r>
      <w:r w:rsidRPr="00B85AA7">
        <w:rPr>
          <w:rFonts w:ascii="Times New Roman" w:eastAsia="Calibri" w:hAnsi="Times New Roman" w:cs="Times New Roman"/>
          <w:sz w:val="28"/>
          <w:szCs w:val="28"/>
          <w:lang w:val="ky-KG"/>
        </w:rPr>
        <w:t>;»;</w:t>
      </w:r>
    </w:p>
    <w:p w14:paraId="2F8117F7" w14:textId="28BE19D1" w:rsidR="0092276C" w:rsidRPr="00B85AA7" w:rsidRDefault="00B5595C" w:rsidP="0092276C">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 </w:t>
      </w:r>
      <w:r w:rsidR="0092276C" w:rsidRPr="00B85AA7">
        <w:rPr>
          <w:rFonts w:ascii="Times New Roman" w:eastAsia="Calibri" w:hAnsi="Times New Roman" w:cs="Times New Roman"/>
          <w:sz w:val="28"/>
          <w:szCs w:val="28"/>
          <w:lang w:val="ky-KG"/>
        </w:rPr>
        <w:t>бешинчи жана алтынчы абзацтардагы "балага" жана "ден соолугунун мүмкүнчүлүктөрү чектелүү балага" деген сөздөр "кызмат көрсөтүүнү алуучуга" жана "кызмат көрсөтүүнү алуучуга" деген сөздөргө алмаштырылсын;</w:t>
      </w:r>
    </w:p>
    <w:p w14:paraId="240B45BE" w14:textId="23C4865B" w:rsidR="0092276C" w:rsidRPr="00B85AA7" w:rsidRDefault="00727A34" w:rsidP="0092276C">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1</w:t>
      </w:r>
      <w:r w:rsidR="00B654B6" w:rsidRPr="00B85AA7">
        <w:rPr>
          <w:rFonts w:ascii="Times New Roman" w:eastAsia="Calibri" w:hAnsi="Times New Roman" w:cs="Times New Roman"/>
          <w:sz w:val="28"/>
          <w:szCs w:val="28"/>
          <w:lang w:val="ky-KG"/>
        </w:rPr>
        <w:t>4</w:t>
      </w:r>
      <w:r w:rsidRPr="00B85AA7">
        <w:rPr>
          <w:rFonts w:ascii="Times New Roman" w:eastAsia="Calibri" w:hAnsi="Times New Roman" w:cs="Times New Roman"/>
          <w:sz w:val="28"/>
          <w:szCs w:val="28"/>
          <w:lang w:val="ky-KG"/>
        </w:rPr>
        <w:t>) 4.2.</w:t>
      </w:r>
      <w:r w:rsidR="0012116D" w:rsidRPr="00B85AA7">
        <w:rPr>
          <w:rFonts w:ascii="Times New Roman" w:eastAsia="Calibri" w:hAnsi="Times New Roman" w:cs="Times New Roman"/>
          <w:sz w:val="28"/>
          <w:szCs w:val="28"/>
          <w:lang w:val="ky-KG"/>
        </w:rPr>
        <w:t xml:space="preserve"> </w:t>
      </w:r>
      <w:r w:rsidR="0092276C" w:rsidRPr="00B85AA7">
        <w:rPr>
          <w:rFonts w:ascii="Times New Roman" w:eastAsia="Calibri" w:hAnsi="Times New Roman" w:cs="Times New Roman"/>
          <w:sz w:val="28"/>
          <w:szCs w:val="28"/>
          <w:lang w:val="ky-KG"/>
        </w:rPr>
        <w:t>пункт төмөнкү редакцияда берилсин</w:t>
      </w:r>
      <w:r w:rsidR="0012116D" w:rsidRPr="00B85AA7">
        <w:rPr>
          <w:rFonts w:ascii="Times New Roman" w:eastAsia="Calibri" w:hAnsi="Times New Roman" w:cs="Times New Roman"/>
          <w:sz w:val="28"/>
          <w:szCs w:val="28"/>
          <w:lang w:val="ky-KG"/>
        </w:rPr>
        <w:t>:</w:t>
      </w:r>
    </w:p>
    <w:p w14:paraId="789ED9FE" w14:textId="4F5D3F8E" w:rsidR="0012116D" w:rsidRPr="00B85AA7" w:rsidRDefault="0012116D" w:rsidP="003F57B4">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«4.2. </w:t>
      </w:r>
      <w:r w:rsidR="002779D1" w:rsidRPr="00B85AA7">
        <w:rPr>
          <w:rFonts w:ascii="Times New Roman" w:eastAsia="Calibri" w:hAnsi="Times New Roman" w:cs="Times New Roman"/>
          <w:sz w:val="28"/>
          <w:szCs w:val="28"/>
          <w:lang w:val="ky-KG"/>
        </w:rPr>
        <w:t xml:space="preserve">Милдеттүү мамлекеттик камсыздандыруу боюнча ыктыярдуу патентти жана камсыздандыруу полисин сатып алуу боюнча кызмат көрсөтүүлөргө акы төлөө жана чыгымдардын ордун толтуруу Кыргыз Республикасынын Санариптик өнүктүрүү министрлигине караштуу «Кыргызпочтасы» мамлекеттик ишканасынын же персоналдык </w:t>
      </w:r>
      <w:r w:rsidR="003F57B4" w:rsidRPr="00B85AA7">
        <w:rPr>
          <w:rFonts w:ascii="Times New Roman" w:eastAsia="Calibri" w:hAnsi="Times New Roman" w:cs="Times New Roman"/>
          <w:sz w:val="28"/>
          <w:szCs w:val="28"/>
          <w:lang w:val="ky-KG"/>
        </w:rPr>
        <w:t>ассистенттин</w:t>
      </w:r>
      <w:r w:rsidR="002779D1" w:rsidRPr="00B85AA7">
        <w:rPr>
          <w:rFonts w:ascii="Times New Roman" w:eastAsia="Calibri" w:hAnsi="Times New Roman" w:cs="Times New Roman"/>
          <w:sz w:val="28"/>
          <w:szCs w:val="28"/>
          <w:lang w:val="ky-KG"/>
        </w:rPr>
        <w:t xml:space="preserve"> учурдагы эсебине акча каражаттарын кото</w:t>
      </w:r>
      <w:r w:rsidR="003F57B4" w:rsidRPr="00B85AA7">
        <w:rPr>
          <w:rFonts w:ascii="Times New Roman" w:eastAsia="Calibri" w:hAnsi="Times New Roman" w:cs="Times New Roman"/>
          <w:sz w:val="28"/>
          <w:szCs w:val="28"/>
          <w:lang w:val="ky-KG"/>
        </w:rPr>
        <w:t>руу жолу менен жүзөгө ашырылат.</w:t>
      </w:r>
      <w:r w:rsidRPr="00B85AA7">
        <w:rPr>
          <w:rFonts w:ascii="Times New Roman" w:eastAsia="Calibri" w:hAnsi="Times New Roman" w:cs="Times New Roman"/>
          <w:sz w:val="28"/>
          <w:szCs w:val="28"/>
          <w:lang w:val="ky-KG"/>
        </w:rPr>
        <w:t>»</w:t>
      </w:r>
      <w:r w:rsidR="009A75B0" w:rsidRPr="00B85AA7">
        <w:rPr>
          <w:rFonts w:ascii="Times New Roman" w:eastAsia="Calibri" w:hAnsi="Times New Roman" w:cs="Times New Roman"/>
          <w:sz w:val="28"/>
          <w:szCs w:val="28"/>
          <w:lang w:val="ky-KG"/>
        </w:rPr>
        <w:t>;</w:t>
      </w:r>
    </w:p>
    <w:p w14:paraId="45372221" w14:textId="55F500C4" w:rsidR="009A75B0" w:rsidRPr="00B85AA7" w:rsidRDefault="003F57B4" w:rsidP="003F57B4">
      <w:pPr>
        <w:pStyle w:val="a3"/>
        <w:spacing w:before="0"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15) 4.3. пункт төмөнкү редакцияда берилсин</w:t>
      </w:r>
      <w:r w:rsidR="00B7007E" w:rsidRPr="00B85AA7">
        <w:rPr>
          <w:rFonts w:ascii="Times New Roman" w:eastAsia="Calibri" w:hAnsi="Times New Roman" w:cs="Times New Roman"/>
          <w:sz w:val="28"/>
          <w:szCs w:val="28"/>
          <w:lang w:val="ky-KG"/>
        </w:rPr>
        <w:t>:</w:t>
      </w:r>
    </w:p>
    <w:p w14:paraId="412C218D" w14:textId="0195E329" w:rsidR="003F57B4" w:rsidRPr="00B85AA7" w:rsidRDefault="00B7007E" w:rsidP="00B26CC5">
      <w:pPr>
        <w:pStyle w:val="a3"/>
        <w:spacing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«4.3. </w:t>
      </w:r>
      <w:r w:rsidR="002A7755" w:rsidRPr="00B85AA7">
        <w:rPr>
          <w:rFonts w:ascii="Times New Roman" w:eastAsia="Calibri" w:hAnsi="Times New Roman" w:cs="Times New Roman"/>
          <w:sz w:val="28"/>
          <w:szCs w:val="28"/>
          <w:lang w:val="ky-KG"/>
        </w:rPr>
        <w:t>Кызмат көрсөтүүнү алуучу жана жеке жардамчы республиканын чегинен тышкары убактылуу чыгып кеткен учурда (6 айга чейин) кызмат көрсөтүүгө акы төлөө келишимдин мөөнөтү бүтө элек болсо, ыктыярдуу патент жана камсыздандыруу полиси болгондо жүргүзүлөт.</w:t>
      </w:r>
    </w:p>
    <w:p w14:paraId="61F120DE" w14:textId="6D67753A" w:rsidR="003F57B4" w:rsidRPr="00B85AA7" w:rsidRDefault="003701DC" w:rsidP="00B26CC5">
      <w:pPr>
        <w:pStyle w:val="a3"/>
        <w:spacing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Мониторингдин жүрүшүндө аныкталган жеке жардамчы республикадан чыгып кеткендиги жөнүндө билдирбеген учурда, төлөө токтотулат.</w:t>
      </w:r>
    </w:p>
    <w:p w14:paraId="048786C2" w14:textId="5DC31D83" w:rsidR="003701DC" w:rsidRPr="00B85AA7" w:rsidRDefault="003701DC" w:rsidP="003701DC">
      <w:pPr>
        <w:pStyle w:val="a3"/>
        <w:spacing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Эгерде кызматты алуучу жана жеке ассистент 6 ай өткөнгө чейин кайтпаган учурда кызматтарды төлөө токтотулат, ал эми жеке ассистент кайтып келген учурда жазуу жүзүндө аймактык бөлүнүшкө кабар берет, анда төлөм өткөн мезгилге кайтарымсыз жаңыртылат</w:t>
      </w:r>
      <w:r w:rsidR="00B7007E" w:rsidRPr="00B85AA7">
        <w:rPr>
          <w:rFonts w:ascii="Times New Roman" w:eastAsia="Calibri" w:hAnsi="Times New Roman" w:cs="Times New Roman"/>
          <w:sz w:val="28"/>
          <w:szCs w:val="28"/>
          <w:lang w:val="ky-KG"/>
        </w:rPr>
        <w:t>.</w:t>
      </w:r>
      <w:r w:rsidR="00B6234A" w:rsidRPr="00B85AA7">
        <w:rPr>
          <w:rFonts w:ascii="Times New Roman" w:eastAsia="Calibri" w:hAnsi="Times New Roman" w:cs="Times New Roman"/>
          <w:sz w:val="28"/>
          <w:szCs w:val="28"/>
          <w:lang w:val="ky-KG"/>
        </w:rPr>
        <w:t>»;</w:t>
      </w:r>
    </w:p>
    <w:p w14:paraId="21501C68" w14:textId="37ECFD62" w:rsidR="003701DC" w:rsidRPr="00B85AA7" w:rsidRDefault="00B6234A" w:rsidP="00B26CC5">
      <w:pPr>
        <w:pStyle w:val="a3"/>
        <w:spacing w:after="0"/>
        <w:ind w:left="0" w:firstLine="708"/>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rPr>
        <w:lastRenderedPageBreak/>
        <w:t>1</w:t>
      </w:r>
      <w:r w:rsidR="00B654B6" w:rsidRPr="00B85AA7">
        <w:rPr>
          <w:rFonts w:ascii="Times New Roman" w:eastAsia="Calibri" w:hAnsi="Times New Roman" w:cs="Times New Roman"/>
          <w:sz w:val="28"/>
          <w:szCs w:val="28"/>
        </w:rPr>
        <w:t>6</w:t>
      </w:r>
      <w:r w:rsidRPr="00B85AA7">
        <w:rPr>
          <w:rFonts w:ascii="Times New Roman" w:eastAsia="Calibri" w:hAnsi="Times New Roman" w:cs="Times New Roman"/>
          <w:sz w:val="28"/>
          <w:szCs w:val="28"/>
        </w:rPr>
        <w:t xml:space="preserve">) </w:t>
      </w:r>
      <w:r w:rsidR="003701DC" w:rsidRPr="00B85AA7">
        <w:rPr>
          <w:rFonts w:ascii="Times New Roman" w:eastAsia="Calibri" w:hAnsi="Times New Roman" w:cs="Times New Roman"/>
          <w:sz w:val="28"/>
          <w:szCs w:val="28"/>
          <w:lang w:val="ky-KG"/>
        </w:rPr>
        <w:t xml:space="preserve">төмөнкү мазмундагы </w:t>
      </w:r>
      <w:r w:rsidR="003701DC" w:rsidRPr="00B85AA7">
        <w:rPr>
          <w:rFonts w:ascii="Times New Roman" w:eastAsia="Calibri" w:hAnsi="Times New Roman" w:cs="Times New Roman"/>
          <w:sz w:val="28"/>
          <w:szCs w:val="28"/>
        </w:rPr>
        <w:t>4.5.</w:t>
      </w:r>
      <w:r w:rsidR="003701DC" w:rsidRPr="00B85AA7">
        <w:rPr>
          <w:rFonts w:ascii="Times New Roman" w:eastAsia="Calibri" w:hAnsi="Times New Roman" w:cs="Times New Roman"/>
          <w:sz w:val="28"/>
          <w:szCs w:val="28"/>
          <w:lang w:val="ky-KG"/>
        </w:rPr>
        <w:t xml:space="preserve"> пункт менен толукталсын:</w:t>
      </w:r>
    </w:p>
    <w:p w14:paraId="4A4FF9D8" w14:textId="26E3319C" w:rsidR="003701DC" w:rsidRPr="00B85AA7" w:rsidRDefault="00B6234A" w:rsidP="00B26CC5">
      <w:pPr>
        <w:pStyle w:val="a3"/>
        <w:spacing w:after="0"/>
        <w:ind w:left="0" w:firstLine="720"/>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w:t>
      </w:r>
      <w:r w:rsidR="003701DC" w:rsidRPr="00B85AA7">
        <w:rPr>
          <w:rFonts w:ascii="Times New Roman" w:eastAsia="Calibri" w:hAnsi="Times New Roman" w:cs="Times New Roman"/>
          <w:sz w:val="28"/>
          <w:szCs w:val="28"/>
          <w:lang w:val="ky-KG"/>
        </w:rPr>
        <w:t>4.5. Жеке ассистенттин кызматтарын төлөө төмөнкү учурларда жүргүзүлбөйт:</w:t>
      </w:r>
    </w:p>
    <w:p w14:paraId="4AF013FA" w14:textId="497C9B2B" w:rsidR="003701DC" w:rsidRPr="00B85AA7" w:rsidRDefault="003701DC" w:rsidP="003701DC">
      <w:pPr>
        <w:pStyle w:val="a3"/>
        <w:numPr>
          <w:ilvl w:val="0"/>
          <w:numId w:val="7"/>
        </w:numPr>
        <w:spacing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ыктыярдуу патентти жана камсыздандыруу полисин албаган учурда;</w:t>
      </w:r>
    </w:p>
    <w:p w14:paraId="4C599B59" w14:textId="2FD10E84" w:rsidR="003701DC" w:rsidRPr="00B85AA7" w:rsidRDefault="00B7007E" w:rsidP="003701DC">
      <w:pPr>
        <w:pStyle w:val="a3"/>
        <w:spacing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 </w:t>
      </w:r>
      <w:r w:rsidR="003701DC" w:rsidRPr="00B85AA7">
        <w:rPr>
          <w:rFonts w:ascii="Times New Roman" w:eastAsia="Calibri" w:hAnsi="Times New Roman" w:cs="Times New Roman"/>
          <w:sz w:val="28"/>
          <w:szCs w:val="28"/>
          <w:lang w:val="ky-KG"/>
        </w:rPr>
        <w:t>эгерде кызматты алуучу жана жеке ассистент республиканын аймагынан ташкары 6 айдан ашык убакыт ичинде кайтпаган учурда;</w:t>
      </w:r>
    </w:p>
    <w:p w14:paraId="6534A5FF" w14:textId="4980FAAA" w:rsidR="003701DC" w:rsidRPr="00B85AA7" w:rsidRDefault="003701DC" w:rsidP="003701DC">
      <w:pPr>
        <w:pStyle w:val="a3"/>
        <w:spacing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 </w:t>
      </w:r>
      <w:r w:rsidR="00ED569C" w:rsidRPr="00B85AA7">
        <w:rPr>
          <w:rFonts w:ascii="Times New Roman" w:eastAsia="Calibri" w:hAnsi="Times New Roman" w:cs="Times New Roman"/>
          <w:sz w:val="28"/>
          <w:szCs w:val="28"/>
          <w:lang w:val="ky-KG"/>
        </w:rPr>
        <w:t xml:space="preserve">медико-социалдык эксперттик комиссиянын корутундусун колдонуу мөөнөтү аяктаганда; </w:t>
      </w:r>
    </w:p>
    <w:p w14:paraId="19DA4278" w14:textId="1079251E" w:rsidR="003701DC" w:rsidRPr="00B85AA7" w:rsidRDefault="00ED569C" w:rsidP="00ED569C">
      <w:pPr>
        <w:pStyle w:val="a3"/>
        <w:spacing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келишимди колдонууну токтотууга алып келген жагдайлар болгон учурда.”.</w:t>
      </w:r>
    </w:p>
    <w:p w14:paraId="5FC3AAFD" w14:textId="50A24237" w:rsidR="00B6234A" w:rsidRPr="00B85AA7" w:rsidRDefault="00B25D82" w:rsidP="005A5F73">
      <w:pPr>
        <w:pStyle w:val="a3"/>
        <w:spacing w:after="0"/>
        <w:ind w:left="0" w:firstLine="720"/>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4. </w:t>
      </w:r>
      <w:r w:rsidR="005A5F73" w:rsidRPr="00B85AA7">
        <w:rPr>
          <w:rFonts w:ascii="Times New Roman" w:eastAsia="Calibri" w:hAnsi="Times New Roman" w:cs="Times New Roman"/>
          <w:sz w:val="28"/>
          <w:szCs w:val="28"/>
          <w:lang w:val="ky-KG"/>
        </w:rPr>
        <w:t>Дайыма камкордукка жана көзөмөлгө муктаж ден соолугунун мүмкүнчүлүктөрү чектелүү балага жеке ассистент кызматын төлөө шарттары жөнүндө жобонун 2-тиркемесине төмөнкүдөй өзгөртүүлөр киргизилсин</w:t>
      </w:r>
      <w:r w:rsidRPr="00B85AA7">
        <w:rPr>
          <w:rFonts w:ascii="Times New Roman" w:eastAsia="Calibri" w:hAnsi="Times New Roman" w:cs="Times New Roman"/>
          <w:sz w:val="28"/>
          <w:szCs w:val="28"/>
          <w:lang w:val="ky-KG"/>
        </w:rPr>
        <w:t>:</w:t>
      </w:r>
    </w:p>
    <w:p w14:paraId="609E5605" w14:textId="5629DF9E" w:rsidR="00E51A54" w:rsidRPr="00B85AA7" w:rsidRDefault="00E51A54" w:rsidP="00420D91">
      <w:pPr>
        <w:pStyle w:val="a3"/>
        <w:spacing w:after="0"/>
        <w:ind w:left="0" w:firstLine="720"/>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1) </w:t>
      </w:r>
      <w:r w:rsidR="00420D91" w:rsidRPr="00B85AA7">
        <w:rPr>
          <w:rFonts w:ascii="Times New Roman" w:eastAsia="Calibri" w:hAnsi="Times New Roman" w:cs="Times New Roman"/>
          <w:sz w:val="28"/>
          <w:szCs w:val="28"/>
          <w:lang w:val="ky-KG"/>
        </w:rPr>
        <w:t>тиркеменин аталышында “бала” жана “дайыма” сөздөрүнөн кийин “жана адам” жана “башка бирөөнүн” сөздөрү менен толукталсын”;</w:t>
      </w:r>
    </w:p>
    <w:p w14:paraId="1F748811" w14:textId="72A1A511" w:rsidR="00420D91" w:rsidRPr="00B85AA7" w:rsidRDefault="00420D91" w:rsidP="00420D91">
      <w:pPr>
        <w:pStyle w:val="a3"/>
        <w:spacing w:after="0"/>
        <w:ind w:left="0" w:firstLine="720"/>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2) үчүнчү абзацта “РШСӨБ” аббревиатурасы “ЭСӨМБ” алмаштырылсын;</w:t>
      </w:r>
    </w:p>
    <w:p w14:paraId="3E465F1C" w14:textId="033077FE" w:rsidR="00420D91" w:rsidRPr="00B85AA7" w:rsidRDefault="00420D91" w:rsidP="00420D91">
      <w:pPr>
        <w:pStyle w:val="a3"/>
        <w:spacing w:after="0"/>
        <w:ind w:left="0" w:firstLine="720"/>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3) жетинчи абзацта “баланын аты-жөнү” сөзү “кызмат алуучунун аты-жөнү” сөзүнө алмаштырылсын;</w:t>
      </w:r>
    </w:p>
    <w:p w14:paraId="7F5ECB13" w14:textId="2B5551F1" w:rsidR="00420D91" w:rsidRPr="00B85AA7" w:rsidRDefault="00420D91" w:rsidP="00420D91">
      <w:pPr>
        <w:pStyle w:val="a3"/>
        <w:spacing w:after="0"/>
        <w:ind w:left="0" w:firstLine="720"/>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4) төмөнкү мазмундагы абзац менен толукталсын:</w:t>
      </w:r>
    </w:p>
    <w:p w14:paraId="5494BB95" w14:textId="6810DD03" w:rsidR="00420D91" w:rsidRPr="00B85AA7" w:rsidRDefault="00420D91" w:rsidP="00420D91">
      <w:pPr>
        <w:pStyle w:val="a3"/>
        <w:spacing w:after="0"/>
        <w:ind w:left="0" w:firstLine="720"/>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“(туугандыгы)”;</w:t>
      </w:r>
    </w:p>
    <w:p w14:paraId="69FB9EFE" w14:textId="3F7501EF" w:rsidR="00420D91" w:rsidRPr="00B85AA7" w:rsidRDefault="00603FF7" w:rsidP="00B26CC5">
      <w:pPr>
        <w:pStyle w:val="a3"/>
        <w:spacing w:after="0"/>
        <w:ind w:left="0" w:firstLine="567"/>
        <w:jc w:val="both"/>
        <w:rPr>
          <w:rFonts w:ascii="Times New Roman" w:eastAsia="Calibri" w:hAnsi="Times New Roman" w:cs="Times New Roman"/>
          <w:sz w:val="28"/>
          <w:szCs w:val="28"/>
          <w:lang w:val="ky-KG"/>
        </w:rPr>
      </w:pPr>
      <w:r w:rsidRPr="00B85AA7">
        <w:rPr>
          <w:rFonts w:ascii="Times New Roman" w:eastAsia="Calibri" w:hAnsi="Times New Roman" w:cs="Times New Roman"/>
          <w:sz w:val="28"/>
          <w:szCs w:val="28"/>
          <w:lang w:val="ky-KG"/>
        </w:rPr>
        <w:t xml:space="preserve">5. </w:t>
      </w:r>
      <w:r w:rsidR="00420D91" w:rsidRPr="00B85AA7">
        <w:rPr>
          <w:rFonts w:ascii="Times New Roman" w:eastAsia="Calibri" w:hAnsi="Times New Roman" w:cs="Times New Roman"/>
          <w:sz w:val="28"/>
          <w:szCs w:val="28"/>
          <w:lang w:val="ky-KG"/>
        </w:rPr>
        <w:t>3-тиркеме алынсын.</w:t>
      </w:r>
    </w:p>
    <w:p w14:paraId="6BE80782" w14:textId="230718F9" w:rsidR="00420D91" w:rsidRPr="00B85AA7" w:rsidRDefault="00420D91" w:rsidP="00B26CC5">
      <w:pPr>
        <w:pStyle w:val="a3"/>
        <w:spacing w:after="0"/>
        <w:ind w:left="0" w:firstLine="567"/>
        <w:jc w:val="both"/>
        <w:rPr>
          <w:rFonts w:ascii="Times New Roman" w:eastAsia="Calibri" w:hAnsi="Times New Roman" w:cs="Times New Roman"/>
          <w:sz w:val="28"/>
          <w:szCs w:val="28"/>
          <w:lang w:val="ky-KG"/>
        </w:rPr>
      </w:pPr>
      <w:r w:rsidRPr="00B85AA7">
        <w:rPr>
          <w:rFonts w:ascii="Times New Roman" w:hAnsi="Times New Roman" w:cs="Times New Roman"/>
          <w:sz w:val="28"/>
          <w:szCs w:val="28"/>
          <w:lang w:val="ky-KG"/>
        </w:rPr>
        <w:t>6. Кыргыз Республикасынын Өкмөтүнүн 2011-жылдын 11- январындагы № 9 “Экономикалык ишмердүүлүктүн түрлөрү” Кыргыз Республикасынын Мамлекеттик классификаторун бекитүү жөнүндө” Кыргыз Республикасынын Өкмөтүнүн токтомуна төмөнкү өзгөртүүлөр киргизилсин:</w:t>
      </w:r>
    </w:p>
    <w:p w14:paraId="728B5AFC" w14:textId="36ABE8A5" w:rsidR="00533B3B" w:rsidRPr="00B85AA7" w:rsidRDefault="000254EA" w:rsidP="00533B3B">
      <w:pPr>
        <w:shd w:val="clear" w:color="auto" w:fill="FFFFFF"/>
        <w:spacing w:after="0" w:line="240" w:lineRule="auto"/>
        <w:ind w:firstLine="567"/>
        <w:jc w:val="both"/>
        <w:rPr>
          <w:rFonts w:ascii="Times New Roman" w:hAnsi="Times New Roman" w:cs="Times New Roman"/>
          <w:sz w:val="28"/>
          <w:szCs w:val="28"/>
          <w:lang w:val="ky-KG"/>
        </w:rPr>
      </w:pPr>
      <w:r w:rsidRPr="00B85AA7">
        <w:rPr>
          <w:rFonts w:ascii="Times New Roman" w:hAnsi="Times New Roman" w:cs="Times New Roman"/>
          <w:sz w:val="28"/>
          <w:szCs w:val="28"/>
          <w:lang w:val="ky-KG"/>
        </w:rPr>
        <w:t xml:space="preserve">Жогоруда көрсөтүлгөн токтом менен бекитилген “Экономикалык ишмердүүлүктүн түрлөрү” Кыргыз Республикасынын Мамлекеттик классификаторунда </w:t>
      </w:r>
      <w:r w:rsidR="00731FCC" w:rsidRPr="00B85AA7">
        <w:rPr>
          <w:rFonts w:ascii="Times New Roman" w:hAnsi="Times New Roman" w:cs="Times New Roman"/>
          <w:sz w:val="28"/>
          <w:szCs w:val="28"/>
          <w:lang w:val="ky-KG"/>
        </w:rPr>
        <w:t>(ГКЭД, 3</w:t>
      </w:r>
      <w:r w:rsidRPr="00B85AA7">
        <w:rPr>
          <w:rFonts w:ascii="Times New Roman" w:hAnsi="Times New Roman" w:cs="Times New Roman"/>
          <w:sz w:val="28"/>
          <w:szCs w:val="28"/>
          <w:lang w:val="ky-KG"/>
        </w:rPr>
        <w:t>- версия);</w:t>
      </w:r>
    </w:p>
    <w:p w14:paraId="7C08E60B" w14:textId="0E5504D8" w:rsidR="00533B3B" w:rsidRPr="00B85AA7" w:rsidRDefault="00533B3B" w:rsidP="005B02EE">
      <w:pPr>
        <w:shd w:val="clear" w:color="auto" w:fill="FFFFFF"/>
        <w:spacing w:after="0" w:line="240" w:lineRule="auto"/>
        <w:ind w:firstLine="567"/>
        <w:jc w:val="both"/>
        <w:rPr>
          <w:rFonts w:ascii="Times New Roman" w:hAnsi="Times New Roman" w:cs="Times New Roman"/>
          <w:sz w:val="28"/>
          <w:szCs w:val="28"/>
          <w:lang w:val="ky-KG"/>
        </w:rPr>
      </w:pPr>
      <w:r w:rsidRPr="00B85AA7">
        <w:rPr>
          <w:rFonts w:ascii="Times New Roman" w:hAnsi="Times New Roman" w:cs="Times New Roman"/>
          <w:sz w:val="28"/>
          <w:szCs w:val="28"/>
          <w:lang w:val="ky-KG"/>
        </w:rPr>
        <w:t>-88.99.0 «</w:t>
      </w:r>
      <w:r w:rsidR="005B02EE" w:rsidRPr="00B85AA7">
        <w:rPr>
          <w:rFonts w:ascii="Times New Roman" w:hAnsi="Times New Roman" w:cs="Times New Roman"/>
          <w:sz w:val="28"/>
          <w:szCs w:val="28"/>
          <w:lang w:val="ky-KG"/>
        </w:rPr>
        <w:t>Башка топторго киргизилбеген жашоосун камсыздоосуз башка социалдык тейлөөлөр</w:t>
      </w:r>
      <w:r w:rsidRPr="00B85AA7">
        <w:rPr>
          <w:rFonts w:ascii="Times New Roman" w:hAnsi="Times New Roman" w:cs="Times New Roman"/>
          <w:sz w:val="28"/>
          <w:szCs w:val="28"/>
          <w:lang w:val="ky-KG"/>
        </w:rPr>
        <w:t xml:space="preserve">» колаасына тиешелүү болгон экинчи абзацта </w:t>
      </w:r>
      <w:r w:rsidR="005B02EE" w:rsidRPr="00B85AA7">
        <w:rPr>
          <w:rFonts w:ascii="Times New Roman" w:hAnsi="Times New Roman" w:cs="Times New Roman"/>
          <w:sz w:val="28"/>
          <w:szCs w:val="28"/>
          <w:lang w:val="ky-KG"/>
        </w:rPr>
        <w:t>“бала” жана “туруктуу” сөздөрүнөн кийин “/адам” жана “башка бирөөнүн” сөздөрү менен толукталсын.</w:t>
      </w:r>
    </w:p>
    <w:p w14:paraId="45A9C983" w14:textId="13B5983C" w:rsidR="00420D91" w:rsidRPr="00B85AA7" w:rsidRDefault="005B02EE" w:rsidP="00B26CC5">
      <w:pPr>
        <w:shd w:val="clear" w:color="auto" w:fill="FFFFFF"/>
        <w:spacing w:after="0" w:line="240" w:lineRule="auto"/>
        <w:ind w:firstLine="567"/>
        <w:jc w:val="both"/>
        <w:rPr>
          <w:rFonts w:ascii="Times New Roman" w:hAnsi="Times New Roman" w:cs="Times New Roman"/>
          <w:sz w:val="28"/>
          <w:szCs w:val="28"/>
          <w:lang w:val="ky-KG"/>
        </w:rPr>
      </w:pPr>
      <w:r w:rsidRPr="00B85AA7">
        <w:rPr>
          <w:rFonts w:ascii="Times New Roman" w:hAnsi="Times New Roman" w:cs="Times New Roman"/>
          <w:sz w:val="28"/>
          <w:szCs w:val="28"/>
          <w:lang w:val="ky-KG"/>
        </w:rPr>
        <w:t xml:space="preserve">7. </w:t>
      </w:r>
      <w:r w:rsidR="00976151" w:rsidRPr="00B85AA7">
        <w:rPr>
          <w:rFonts w:ascii="Times New Roman" w:hAnsi="Times New Roman" w:cs="Times New Roman"/>
          <w:sz w:val="28"/>
          <w:szCs w:val="28"/>
          <w:lang w:val="ky-KG"/>
        </w:rPr>
        <w:t>Кыргыз Республикасынын Министрлер Кабинетинин 2022-жылдын 18-февралындагы № 84 “Ишмердиктин түрлөрү боюнча патенттин негизинде салыктын базалык суммасын бекитүү жөнүндө” токтомуна төмөнкү өзгөртүүлөр киргизилсин:</w:t>
      </w:r>
    </w:p>
    <w:p w14:paraId="2B37CD2F" w14:textId="4BB77F0F" w:rsidR="005B02EE" w:rsidRPr="00B85AA7" w:rsidRDefault="00C47019" w:rsidP="00C47019">
      <w:pPr>
        <w:shd w:val="clear" w:color="auto" w:fill="FFFFFF"/>
        <w:spacing w:after="0" w:line="240" w:lineRule="auto"/>
        <w:ind w:firstLine="567"/>
        <w:jc w:val="both"/>
        <w:rPr>
          <w:rFonts w:ascii="Times New Roman" w:hAnsi="Times New Roman" w:cs="Times New Roman"/>
          <w:sz w:val="28"/>
          <w:szCs w:val="28"/>
          <w:lang w:val="ky-KG"/>
        </w:rPr>
      </w:pPr>
      <w:r w:rsidRPr="00B85AA7">
        <w:rPr>
          <w:rFonts w:ascii="Times New Roman" w:hAnsi="Times New Roman" w:cs="Times New Roman"/>
          <w:sz w:val="28"/>
          <w:szCs w:val="28"/>
          <w:lang w:val="ky-KG"/>
        </w:rPr>
        <w:t>2-тиркемеде “Жеке эмгек ишмердиги үчүн патенттин негизинде салыктын базалык суммасы”:</w:t>
      </w:r>
    </w:p>
    <w:p w14:paraId="1D447184" w14:textId="324E0EB6" w:rsidR="00976151" w:rsidRPr="00B85AA7" w:rsidRDefault="00C47019" w:rsidP="00C47019">
      <w:pPr>
        <w:shd w:val="clear" w:color="auto" w:fill="FFFFFF"/>
        <w:spacing w:after="0" w:line="240" w:lineRule="auto"/>
        <w:ind w:firstLine="567"/>
        <w:jc w:val="both"/>
        <w:rPr>
          <w:rFonts w:ascii="Times New Roman" w:hAnsi="Times New Roman" w:cs="Times New Roman"/>
          <w:sz w:val="28"/>
          <w:szCs w:val="28"/>
          <w:lang w:val="ky-KG"/>
        </w:rPr>
      </w:pPr>
      <w:r w:rsidRPr="00B85AA7">
        <w:rPr>
          <w:rFonts w:ascii="Times New Roman" w:hAnsi="Times New Roman" w:cs="Times New Roman"/>
          <w:sz w:val="28"/>
          <w:szCs w:val="28"/>
          <w:lang w:val="ky-KG"/>
        </w:rPr>
        <w:lastRenderedPageBreak/>
        <w:t>-27-пункттун ишмердүүлүктүн түрлөрүнүн аталышындагы “бала” жана “туруктуу” сөздөрүнөн кийин “/адам” жана “башка бирөөнүн” сөздөрү менен толукталсын.</w:t>
      </w:r>
    </w:p>
    <w:p w14:paraId="65C3A8A5" w14:textId="09243480" w:rsidR="00976151" w:rsidRPr="00B85AA7" w:rsidRDefault="002439A8" w:rsidP="00C47019">
      <w:pPr>
        <w:shd w:val="clear" w:color="auto" w:fill="FFFFFF"/>
        <w:spacing w:after="0" w:line="240" w:lineRule="auto"/>
        <w:ind w:firstLine="567"/>
        <w:jc w:val="both"/>
        <w:rPr>
          <w:rFonts w:ascii="Times New Roman" w:hAnsi="Times New Roman" w:cs="Times New Roman"/>
          <w:sz w:val="28"/>
          <w:szCs w:val="28"/>
          <w:lang w:val="ky-KG"/>
        </w:rPr>
      </w:pPr>
      <w:r w:rsidRPr="00B85AA7">
        <w:rPr>
          <w:rFonts w:ascii="Times New Roman" w:hAnsi="Times New Roman" w:cs="Times New Roman"/>
          <w:sz w:val="28"/>
          <w:szCs w:val="28"/>
          <w:lang w:val="ky-KG"/>
        </w:rPr>
        <w:t xml:space="preserve">8. </w:t>
      </w:r>
      <w:r w:rsidR="00C47019" w:rsidRPr="00B85AA7">
        <w:rPr>
          <w:rFonts w:ascii="Times New Roman" w:hAnsi="Times New Roman" w:cs="Times New Roman"/>
          <w:sz w:val="28"/>
          <w:szCs w:val="28"/>
          <w:lang w:val="ky-KG"/>
        </w:rPr>
        <w:t>Кыргыз Республикасынын Эмгек, социалдык камсыздоо жана миграция министрлиги өз чечимдерин ушул токтомго ылайык келтирсин.</w:t>
      </w:r>
    </w:p>
    <w:p w14:paraId="1E29BE06" w14:textId="7CA1043D" w:rsidR="00976151" w:rsidRPr="00B85AA7" w:rsidRDefault="002439A8" w:rsidP="000E6C7E">
      <w:pPr>
        <w:spacing w:after="0" w:line="240" w:lineRule="auto"/>
        <w:ind w:firstLine="567"/>
        <w:jc w:val="both"/>
        <w:rPr>
          <w:rFonts w:ascii="Times New Roman" w:hAnsi="Times New Roman"/>
          <w:sz w:val="28"/>
          <w:szCs w:val="28"/>
          <w:lang w:val="ky-KG"/>
        </w:rPr>
      </w:pPr>
      <w:r w:rsidRPr="00B85AA7">
        <w:rPr>
          <w:rFonts w:ascii="Times New Roman" w:hAnsi="Times New Roman"/>
          <w:sz w:val="28"/>
          <w:szCs w:val="28"/>
          <w:lang w:val="ky-KG"/>
        </w:rPr>
        <w:t>9</w:t>
      </w:r>
      <w:r w:rsidR="00801841" w:rsidRPr="00B85AA7">
        <w:rPr>
          <w:rFonts w:ascii="Times New Roman" w:hAnsi="Times New Roman"/>
          <w:sz w:val="28"/>
          <w:szCs w:val="28"/>
          <w:lang w:val="ky-KG"/>
        </w:rPr>
        <w:t xml:space="preserve">. </w:t>
      </w:r>
      <w:r w:rsidR="00C47019" w:rsidRPr="00B85AA7">
        <w:rPr>
          <w:rFonts w:ascii="Times New Roman" w:hAnsi="Times New Roman"/>
          <w:sz w:val="28"/>
          <w:szCs w:val="28"/>
          <w:lang w:val="ky-KG"/>
        </w:rPr>
        <w:t xml:space="preserve">Ушул токтомдун аткарылышын контролдоо Кыргыз Республикасынын Президентинин </w:t>
      </w:r>
      <w:r w:rsidR="000E6C7E" w:rsidRPr="00B85AA7">
        <w:rPr>
          <w:rFonts w:ascii="Times New Roman" w:hAnsi="Times New Roman"/>
          <w:sz w:val="28"/>
          <w:szCs w:val="28"/>
          <w:lang w:val="ky-KG"/>
        </w:rPr>
        <w:t>чечимдеринин аткарылышын контролдоо башкармалыгына, Кыргыз Республикасынын Президентинин Администрациясына жана Кыргыз Республикасы Министрлер Кабинетине жүктөлсүн.</w:t>
      </w:r>
    </w:p>
    <w:p w14:paraId="482CA207" w14:textId="77F45BCA" w:rsidR="000E6C7E" w:rsidRPr="00B85AA7" w:rsidRDefault="002439A8" w:rsidP="00B26CC5">
      <w:pPr>
        <w:spacing w:after="0" w:line="240" w:lineRule="auto"/>
        <w:ind w:firstLine="567"/>
        <w:jc w:val="both"/>
        <w:rPr>
          <w:rFonts w:ascii="Times New Roman" w:hAnsi="Times New Roman"/>
          <w:sz w:val="28"/>
          <w:szCs w:val="28"/>
          <w:lang w:val="ky-KG"/>
        </w:rPr>
      </w:pPr>
      <w:r w:rsidRPr="00B85AA7">
        <w:rPr>
          <w:rFonts w:ascii="Times New Roman" w:hAnsi="Times New Roman"/>
          <w:sz w:val="28"/>
          <w:szCs w:val="28"/>
          <w:lang w:val="ky-KG"/>
        </w:rPr>
        <w:t>10</w:t>
      </w:r>
      <w:r w:rsidR="00801841" w:rsidRPr="00B85AA7">
        <w:rPr>
          <w:rFonts w:ascii="Times New Roman" w:hAnsi="Times New Roman"/>
          <w:sz w:val="28"/>
          <w:szCs w:val="28"/>
          <w:lang w:val="ky-KG"/>
        </w:rPr>
        <w:t xml:space="preserve">. </w:t>
      </w:r>
      <w:r w:rsidR="000E6C7E" w:rsidRPr="00B85AA7">
        <w:rPr>
          <w:rFonts w:ascii="Times New Roman" w:hAnsi="Times New Roman"/>
          <w:sz w:val="28"/>
          <w:szCs w:val="28"/>
          <w:lang w:val="ky-KG"/>
        </w:rPr>
        <w:t>Ушул токтом расмий жарыяланган</w:t>
      </w:r>
      <w:r w:rsidR="008E1938">
        <w:rPr>
          <w:rFonts w:ascii="Times New Roman" w:hAnsi="Times New Roman"/>
          <w:sz w:val="28"/>
          <w:szCs w:val="28"/>
          <w:lang w:val="ky-KG"/>
        </w:rPr>
        <w:t>га тийиштүү жана 2022-жылдын 1-июнунан</w:t>
      </w:r>
      <w:r w:rsidR="000E6C7E" w:rsidRPr="00B85AA7">
        <w:rPr>
          <w:rFonts w:ascii="Times New Roman" w:hAnsi="Times New Roman"/>
          <w:sz w:val="28"/>
          <w:szCs w:val="28"/>
          <w:lang w:val="ky-KG"/>
        </w:rPr>
        <w:t xml:space="preserve"> тартып күчүнө кирет.</w:t>
      </w:r>
    </w:p>
    <w:p w14:paraId="370F3EF9" w14:textId="77777777" w:rsidR="004F37D4" w:rsidRDefault="003617AA" w:rsidP="00B26CC5">
      <w:pPr>
        <w:pStyle w:val="tkTekst"/>
        <w:spacing w:after="0" w:line="240" w:lineRule="auto"/>
        <w:ind w:firstLine="0"/>
        <w:rPr>
          <w:rFonts w:ascii="Times New Roman" w:hAnsi="Times New Roman" w:cs="Times New Roman"/>
          <w:b/>
          <w:sz w:val="28"/>
          <w:szCs w:val="28"/>
          <w:lang w:val="ky-KG"/>
        </w:rPr>
      </w:pPr>
      <w:r w:rsidRPr="00B85AA7">
        <w:rPr>
          <w:rFonts w:ascii="Times New Roman" w:hAnsi="Times New Roman" w:cs="Times New Roman"/>
          <w:b/>
          <w:sz w:val="28"/>
          <w:szCs w:val="28"/>
          <w:lang w:val="ky-KG"/>
        </w:rPr>
        <w:tab/>
      </w:r>
      <w:r w:rsidRPr="00B85AA7">
        <w:rPr>
          <w:rFonts w:ascii="Times New Roman" w:hAnsi="Times New Roman" w:cs="Times New Roman"/>
          <w:b/>
          <w:sz w:val="28"/>
          <w:szCs w:val="28"/>
          <w:lang w:val="ky-KG"/>
        </w:rPr>
        <w:tab/>
      </w:r>
    </w:p>
    <w:p w14:paraId="19C8EBE6" w14:textId="4CBAD878" w:rsidR="00E22106" w:rsidRPr="00B85AA7" w:rsidRDefault="003617AA" w:rsidP="00B26CC5">
      <w:pPr>
        <w:pStyle w:val="tkTekst"/>
        <w:spacing w:after="0" w:line="240" w:lineRule="auto"/>
        <w:ind w:firstLine="0"/>
        <w:rPr>
          <w:rFonts w:ascii="Times New Roman" w:hAnsi="Times New Roman" w:cs="Times New Roman"/>
          <w:b/>
          <w:sz w:val="28"/>
          <w:szCs w:val="28"/>
          <w:lang w:val="ky-KG"/>
        </w:rPr>
      </w:pPr>
      <w:r w:rsidRPr="00B85AA7">
        <w:rPr>
          <w:rFonts w:ascii="Times New Roman" w:hAnsi="Times New Roman" w:cs="Times New Roman"/>
          <w:b/>
          <w:sz w:val="28"/>
          <w:szCs w:val="28"/>
          <w:lang w:val="ky-KG"/>
        </w:rPr>
        <w:tab/>
      </w:r>
      <w:r w:rsidRPr="00B85AA7">
        <w:rPr>
          <w:rFonts w:ascii="Times New Roman" w:hAnsi="Times New Roman" w:cs="Times New Roman"/>
          <w:b/>
          <w:sz w:val="28"/>
          <w:szCs w:val="28"/>
          <w:lang w:val="ky-KG"/>
        </w:rPr>
        <w:tab/>
      </w:r>
      <w:r w:rsidRPr="00B85AA7">
        <w:rPr>
          <w:rFonts w:ascii="Times New Roman" w:hAnsi="Times New Roman" w:cs="Times New Roman"/>
          <w:b/>
          <w:sz w:val="28"/>
          <w:szCs w:val="28"/>
          <w:lang w:val="ky-KG"/>
        </w:rPr>
        <w:tab/>
      </w:r>
    </w:p>
    <w:p w14:paraId="2BAA0A88" w14:textId="77777777" w:rsidR="001B0FC8" w:rsidRDefault="001B0FC8" w:rsidP="001B0FC8">
      <w:pPr>
        <w:shd w:val="clear" w:color="auto" w:fill="FFFFFF"/>
        <w:spacing w:after="0" w:line="240" w:lineRule="auto"/>
        <w:ind w:firstLine="567"/>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 xml:space="preserve">Кыргыз </w:t>
      </w:r>
    </w:p>
    <w:p w14:paraId="5FDACAC3" w14:textId="143C1647" w:rsidR="001B0FC8" w:rsidRDefault="001B0FC8" w:rsidP="001B0FC8">
      <w:pPr>
        <w:shd w:val="clear" w:color="auto" w:fill="FFFFFF"/>
        <w:spacing w:after="0" w:line="240" w:lineRule="auto"/>
        <w:ind w:firstLine="567"/>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Республикасынын</w:t>
      </w:r>
      <w:r w:rsidRPr="001B0FC8">
        <w:rPr>
          <w:rFonts w:ascii="Times New Roman" w:hAnsi="Times New Roman" w:cs="Times New Roman"/>
          <w:b/>
          <w:sz w:val="28"/>
          <w:szCs w:val="28"/>
          <w:shd w:val="clear" w:color="auto" w:fill="FFFFFF"/>
          <w:lang w:val="ky-KG"/>
        </w:rPr>
        <w:t xml:space="preserve"> </w:t>
      </w:r>
      <w:r w:rsidRPr="00B85AA7">
        <w:rPr>
          <w:rFonts w:ascii="Times New Roman" w:hAnsi="Times New Roman" w:cs="Times New Roman"/>
          <w:b/>
          <w:sz w:val="28"/>
          <w:szCs w:val="28"/>
          <w:shd w:val="clear" w:color="auto" w:fill="FFFFFF"/>
          <w:lang w:val="ky-KG"/>
        </w:rPr>
        <w:t>Министрлер</w:t>
      </w:r>
    </w:p>
    <w:p w14:paraId="0B6036C6" w14:textId="35139EAB" w:rsidR="00CB4EE8" w:rsidRDefault="001B0FC8" w:rsidP="001B0FC8">
      <w:pPr>
        <w:shd w:val="clear" w:color="auto" w:fill="FFFFFF"/>
        <w:spacing w:after="0" w:line="240" w:lineRule="auto"/>
        <w:ind w:firstLine="567"/>
        <w:jc w:val="both"/>
        <w:rPr>
          <w:rFonts w:ascii="Times New Roman" w:hAnsi="Times New Roman" w:cs="Times New Roman"/>
          <w:b/>
          <w:sz w:val="28"/>
          <w:szCs w:val="28"/>
          <w:shd w:val="clear" w:color="auto" w:fill="FFFFFF"/>
          <w:lang w:val="ky-KG"/>
        </w:rPr>
      </w:pPr>
      <w:r w:rsidRPr="00B85AA7">
        <w:rPr>
          <w:rFonts w:ascii="Times New Roman" w:hAnsi="Times New Roman" w:cs="Times New Roman"/>
          <w:b/>
          <w:sz w:val="28"/>
          <w:szCs w:val="28"/>
          <w:shd w:val="clear" w:color="auto" w:fill="FFFFFF"/>
          <w:lang w:val="ky-KG"/>
        </w:rPr>
        <w:t>Кабинетинин</w:t>
      </w:r>
      <w:r w:rsidRPr="001B0FC8">
        <w:rPr>
          <w:rFonts w:ascii="Times New Roman" w:hAnsi="Times New Roman" w:cs="Times New Roman"/>
          <w:b/>
          <w:sz w:val="28"/>
          <w:szCs w:val="28"/>
          <w:shd w:val="clear" w:color="auto" w:fill="FFFFFF"/>
          <w:lang w:val="ky-KG"/>
        </w:rPr>
        <w:t xml:space="preserve"> </w:t>
      </w:r>
      <w:r w:rsidRPr="00B85AA7">
        <w:rPr>
          <w:rFonts w:ascii="Times New Roman" w:hAnsi="Times New Roman" w:cs="Times New Roman"/>
          <w:b/>
          <w:sz w:val="28"/>
          <w:szCs w:val="28"/>
          <w:shd w:val="clear" w:color="auto" w:fill="FFFFFF"/>
          <w:lang w:val="ky-KG"/>
        </w:rPr>
        <w:t>Т</w:t>
      </w:r>
      <w:r w:rsidRPr="00CB4EE8">
        <w:rPr>
          <w:rFonts w:ascii="Times New Roman" w:hAnsi="Times New Roman"/>
          <w:b/>
          <w:bCs/>
          <w:sz w:val="28"/>
          <w:szCs w:val="28"/>
          <w:lang w:val="ky-KG"/>
        </w:rPr>
        <w:t>ө</w:t>
      </w:r>
      <w:r w:rsidRPr="00B85AA7">
        <w:rPr>
          <w:rFonts w:ascii="Times New Roman" w:hAnsi="Times New Roman" w:cs="Times New Roman"/>
          <w:b/>
          <w:sz w:val="28"/>
          <w:szCs w:val="28"/>
          <w:shd w:val="clear" w:color="auto" w:fill="FFFFFF"/>
          <w:lang w:val="ky-KG"/>
        </w:rPr>
        <w:t>рагасы</w:t>
      </w:r>
      <w:r>
        <w:rPr>
          <w:rFonts w:ascii="Times New Roman" w:hAnsi="Times New Roman" w:cs="Times New Roman"/>
          <w:b/>
          <w:sz w:val="28"/>
          <w:szCs w:val="28"/>
          <w:shd w:val="clear" w:color="auto" w:fill="FFFFFF"/>
          <w:lang w:val="ky-KG"/>
        </w:rPr>
        <w:tab/>
        <w:t xml:space="preserve"> </w:t>
      </w:r>
      <w:r w:rsidRPr="00B85AA7">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lang w:val="ky-KG"/>
        </w:rPr>
        <w:t xml:space="preserve">  </w:t>
      </w:r>
      <w:r>
        <w:rPr>
          <w:rFonts w:ascii="Times New Roman" w:hAnsi="Times New Roman" w:cs="Times New Roman"/>
          <w:b/>
          <w:sz w:val="28"/>
          <w:szCs w:val="28"/>
          <w:shd w:val="clear" w:color="auto" w:fill="FFFFFF"/>
          <w:lang w:val="ky-KG"/>
        </w:rPr>
        <w:tab/>
      </w:r>
      <w:r>
        <w:rPr>
          <w:rFonts w:ascii="Times New Roman" w:hAnsi="Times New Roman" w:cs="Times New Roman"/>
          <w:b/>
          <w:sz w:val="28"/>
          <w:szCs w:val="28"/>
          <w:shd w:val="clear" w:color="auto" w:fill="FFFFFF"/>
          <w:lang w:val="ky-KG"/>
        </w:rPr>
        <w:tab/>
      </w:r>
      <w:r>
        <w:rPr>
          <w:rFonts w:ascii="Times New Roman" w:hAnsi="Times New Roman" w:cs="Times New Roman"/>
          <w:b/>
          <w:sz w:val="28"/>
          <w:szCs w:val="28"/>
          <w:shd w:val="clear" w:color="auto" w:fill="FFFFFF"/>
          <w:lang w:val="ky-KG"/>
        </w:rPr>
        <w:tab/>
        <w:t xml:space="preserve">         </w:t>
      </w:r>
      <w:r w:rsidRPr="00B85AA7">
        <w:rPr>
          <w:rFonts w:ascii="Times New Roman" w:hAnsi="Times New Roman" w:cs="Times New Roman"/>
          <w:b/>
          <w:sz w:val="28"/>
          <w:szCs w:val="28"/>
          <w:shd w:val="clear" w:color="auto" w:fill="FFFFFF"/>
        </w:rPr>
        <w:t>А.У. Жапаров</w:t>
      </w:r>
    </w:p>
    <w:p w14:paraId="2B70B47C" w14:textId="683EE4B0" w:rsidR="00F442BD" w:rsidRPr="00B85AA7" w:rsidRDefault="001B0FC8" w:rsidP="001B0FC8">
      <w:pPr>
        <w:shd w:val="clear" w:color="auto" w:fill="FFFFFF"/>
        <w:spacing w:after="0" w:line="240" w:lineRule="auto"/>
        <w:ind w:firstLine="567"/>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ab/>
      </w:r>
      <w:r>
        <w:rPr>
          <w:rFonts w:ascii="Times New Roman" w:hAnsi="Times New Roman" w:cs="Times New Roman"/>
          <w:b/>
          <w:sz w:val="28"/>
          <w:szCs w:val="28"/>
          <w:shd w:val="clear" w:color="auto" w:fill="FFFFFF"/>
          <w:lang w:val="ky-KG"/>
        </w:rPr>
        <w:tab/>
      </w:r>
      <w:r>
        <w:rPr>
          <w:rFonts w:ascii="Times New Roman" w:hAnsi="Times New Roman" w:cs="Times New Roman"/>
          <w:b/>
          <w:sz w:val="28"/>
          <w:szCs w:val="28"/>
          <w:shd w:val="clear" w:color="auto" w:fill="FFFFFF"/>
          <w:lang w:val="ky-KG"/>
        </w:rPr>
        <w:tab/>
      </w:r>
      <w:r>
        <w:rPr>
          <w:rFonts w:ascii="Times New Roman" w:hAnsi="Times New Roman" w:cs="Times New Roman"/>
          <w:b/>
          <w:sz w:val="28"/>
          <w:szCs w:val="28"/>
          <w:shd w:val="clear" w:color="auto" w:fill="FFFFFF"/>
          <w:lang w:val="ky-KG"/>
        </w:rPr>
        <w:tab/>
      </w:r>
      <w:r>
        <w:rPr>
          <w:rFonts w:ascii="Times New Roman" w:hAnsi="Times New Roman" w:cs="Times New Roman"/>
          <w:b/>
          <w:sz w:val="28"/>
          <w:szCs w:val="28"/>
          <w:shd w:val="clear" w:color="auto" w:fill="FFFFFF"/>
          <w:lang w:val="ky-KG"/>
        </w:rPr>
        <w:tab/>
      </w:r>
      <w:r>
        <w:rPr>
          <w:rFonts w:ascii="Times New Roman" w:hAnsi="Times New Roman" w:cs="Times New Roman"/>
          <w:b/>
          <w:sz w:val="28"/>
          <w:szCs w:val="28"/>
          <w:shd w:val="clear" w:color="auto" w:fill="FFFFFF"/>
          <w:lang w:val="ky-KG"/>
        </w:rPr>
        <w:tab/>
      </w:r>
    </w:p>
    <w:p w14:paraId="644CCE37" w14:textId="77777777" w:rsidR="001B0FC8" w:rsidRPr="00B85AA7" w:rsidRDefault="001B0FC8">
      <w:pPr>
        <w:shd w:val="clear" w:color="auto" w:fill="FFFFFF"/>
        <w:spacing w:after="0" w:line="240" w:lineRule="auto"/>
        <w:ind w:firstLine="567"/>
        <w:jc w:val="both"/>
        <w:rPr>
          <w:rFonts w:ascii="Times New Roman" w:hAnsi="Times New Roman" w:cs="Times New Roman"/>
          <w:b/>
          <w:sz w:val="28"/>
          <w:szCs w:val="28"/>
          <w:shd w:val="clear" w:color="auto" w:fill="FFFFFF"/>
          <w:lang w:val="ky-KG"/>
        </w:rPr>
      </w:pPr>
    </w:p>
    <w:sectPr w:rsidR="001B0FC8" w:rsidRPr="00B85AA7" w:rsidSect="004F37D4">
      <w:footerReference w:type="default" r:id="rId7"/>
      <w:pgSz w:w="11906" w:h="16838"/>
      <w:pgMar w:top="1134" w:right="1416"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192BC" w14:textId="77777777" w:rsidR="002D2E67" w:rsidRDefault="002D2E67" w:rsidP="005C1558">
      <w:pPr>
        <w:spacing w:after="0" w:line="240" w:lineRule="auto"/>
      </w:pPr>
      <w:r>
        <w:separator/>
      </w:r>
    </w:p>
  </w:endnote>
  <w:endnote w:type="continuationSeparator" w:id="0">
    <w:p w14:paraId="4B34B6F2" w14:textId="77777777" w:rsidR="002D2E67" w:rsidRDefault="002D2E67" w:rsidP="005C1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1648392"/>
      <w:docPartObj>
        <w:docPartGallery w:val="Page Numbers (Bottom of Page)"/>
        <w:docPartUnique/>
      </w:docPartObj>
    </w:sdtPr>
    <w:sdtEndPr>
      <w:rPr>
        <w:rFonts w:ascii="Times New Roman" w:hAnsi="Times New Roman" w:cs="Times New Roman"/>
      </w:rPr>
    </w:sdtEndPr>
    <w:sdtContent>
      <w:p w14:paraId="4131468A" w14:textId="39669309" w:rsidR="00C47019" w:rsidRPr="00FB62A2" w:rsidRDefault="00C47019">
        <w:pPr>
          <w:pStyle w:val="a7"/>
          <w:jc w:val="right"/>
          <w:rPr>
            <w:rFonts w:ascii="Times New Roman" w:hAnsi="Times New Roman" w:cs="Times New Roman"/>
          </w:rPr>
        </w:pPr>
        <w:r w:rsidRPr="00FB62A2">
          <w:rPr>
            <w:rFonts w:ascii="Times New Roman" w:hAnsi="Times New Roman" w:cs="Times New Roman"/>
          </w:rPr>
          <w:fldChar w:fldCharType="begin"/>
        </w:r>
        <w:r w:rsidRPr="00FB62A2">
          <w:rPr>
            <w:rFonts w:ascii="Times New Roman" w:hAnsi="Times New Roman" w:cs="Times New Roman"/>
          </w:rPr>
          <w:instrText>PAGE   \* MERGEFORMAT</w:instrText>
        </w:r>
        <w:r w:rsidRPr="00FB62A2">
          <w:rPr>
            <w:rFonts w:ascii="Times New Roman" w:hAnsi="Times New Roman" w:cs="Times New Roman"/>
          </w:rPr>
          <w:fldChar w:fldCharType="separate"/>
        </w:r>
        <w:r w:rsidR="000E6C7E" w:rsidRPr="00FB62A2">
          <w:rPr>
            <w:rFonts w:ascii="Times New Roman" w:hAnsi="Times New Roman" w:cs="Times New Roman"/>
            <w:noProof/>
          </w:rPr>
          <w:t>8</w:t>
        </w:r>
        <w:r w:rsidRPr="00FB62A2">
          <w:rPr>
            <w:rFonts w:ascii="Times New Roman" w:hAnsi="Times New Roman" w:cs="Times New Roman"/>
          </w:rPr>
          <w:fldChar w:fldCharType="end"/>
        </w:r>
      </w:p>
    </w:sdtContent>
  </w:sdt>
  <w:p w14:paraId="7F5486CA" w14:textId="0953BF49" w:rsidR="004A6345" w:rsidRPr="004F37D4" w:rsidRDefault="00FB62A2" w:rsidP="004F37D4">
    <w:pPr>
      <w:pStyle w:val="a7"/>
      <w:jc w:val="right"/>
      <w:rPr>
        <w:rFonts w:ascii="Times New Roman" w:hAnsi="Times New Roman" w:cs="Times New Roman"/>
        <w:lang w:val="ky-KG"/>
      </w:rPr>
    </w:pPr>
    <w:r>
      <w:rPr>
        <w:rFonts w:ascii="Times New Roman" w:hAnsi="Times New Roman" w:cs="Times New Roman"/>
        <w:lang w:val="ky-KG"/>
      </w:rPr>
      <w:t xml:space="preserve">               </w:t>
    </w:r>
    <w:r w:rsidR="00165207" w:rsidRPr="00EF09B5">
      <w:rPr>
        <w:rFonts w:ascii="Times New Roman" w:hAnsi="Times New Roman" w:cs="Times New Roman"/>
        <w:lang w:val="ky-KG"/>
      </w:rPr>
      <w:t>Министр _______________</w:t>
    </w:r>
    <w:r w:rsidR="004A6345" w:rsidRPr="00EF09B5">
      <w:rPr>
        <w:rFonts w:ascii="Times New Roman" w:hAnsi="Times New Roman" w:cs="Times New Roman"/>
        <w:lang w:val="ky-KG"/>
      </w:rPr>
      <w:t>К.Б. Базарбаев</w:t>
    </w:r>
    <w:r w:rsidR="004F37D4" w:rsidRPr="004F37D4">
      <w:rPr>
        <w:rFonts w:ascii="Times New Roman" w:hAnsi="Times New Roman" w:cs="Times New Roman"/>
      </w:rPr>
      <w:t xml:space="preserve">  </w:t>
    </w:r>
    <w:r w:rsidR="00EF09B5" w:rsidRPr="00EF09B5">
      <w:rPr>
        <w:rFonts w:ascii="Times New Roman" w:hAnsi="Times New Roman" w:cs="Times New Roman"/>
      </w:rPr>
      <w:t>«___»</w:t>
    </w:r>
    <w:r w:rsidR="006A53B0">
      <w:rPr>
        <w:rFonts w:ascii="Times New Roman" w:hAnsi="Times New Roman" w:cs="Times New Roman"/>
      </w:rPr>
      <w:t>__________</w:t>
    </w:r>
    <w:r w:rsidR="00EF09B5" w:rsidRPr="00EF09B5">
      <w:rPr>
        <w:rFonts w:ascii="Times New Roman" w:hAnsi="Times New Roman" w:cs="Times New Roman"/>
      </w:rPr>
      <w:t xml:space="preserve">2022 </w:t>
    </w:r>
    <w:r>
      <w:rPr>
        <w:rFonts w:ascii="Times New Roman" w:hAnsi="Times New Roman" w:cs="Times New Roman"/>
      </w:rPr>
      <w:t>ж</w:t>
    </w:r>
    <w:r w:rsidR="00EF09B5" w:rsidRPr="00EF09B5">
      <w:rPr>
        <w:rFonts w:ascii="Times New Roman" w:hAnsi="Times New Roman" w:cs="Times New Roma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E8AA2" w14:textId="77777777" w:rsidR="002D2E67" w:rsidRDefault="002D2E67" w:rsidP="005C1558">
      <w:pPr>
        <w:spacing w:after="0" w:line="240" w:lineRule="auto"/>
      </w:pPr>
      <w:r>
        <w:separator/>
      </w:r>
    </w:p>
  </w:footnote>
  <w:footnote w:type="continuationSeparator" w:id="0">
    <w:p w14:paraId="60309249" w14:textId="77777777" w:rsidR="002D2E67" w:rsidRDefault="002D2E67" w:rsidP="005C15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696"/>
    <w:multiLevelType w:val="hybridMultilevel"/>
    <w:tmpl w:val="87E62740"/>
    <w:lvl w:ilvl="0" w:tplc="0419000F">
      <w:start w:val="1"/>
      <w:numFmt w:val="decimal"/>
      <w:lvlText w:val="%1."/>
      <w:lvlJc w:val="left"/>
      <w:pPr>
        <w:ind w:left="9084" w:hanging="360"/>
      </w:pPr>
      <w:rPr>
        <w:rFonts w:hint="default"/>
      </w:rPr>
    </w:lvl>
    <w:lvl w:ilvl="1" w:tplc="04190019" w:tentative="1">
      <w:start w:val="1"/>
      <w:numFmt w:val="lowerLetter"/>
      <w:lvlText w:val="%2."/>
      <w:lvlJc w:val="left"/>
      <w:pPr>
        <w:ind w:left="9804" w:hanging="360"/>
      </w:pPr>
    </w:lvl>
    <w:lvl w:ilvl="2" w:tplc="0419001B" w:tentative="1">
      <w:start w:val="1"/>
      <w:numFmt w:val="lowerRoman"/>
      <w:lvlText w:val="%3."/>
      <w:lvlJc w:val="right"/>
      <w:pPr>
        <w:ind w:left="10524" w:hanging="180"/>
      </w:pPr>
    </w:lvl>
    <w:lvl w:ilvl="3" w:tplc="0419000F" w:tentative="1">
      <w:start w:val="1"/>
      <w:numFmt w:val="decimal"/>
      <w:lvlText w:val="%4."/>
      <w:lvlJc w:val="left"/>
      <w:pPr>
        <w:ind w:left="11244" w:hanging="360"/>
      </w:pPr>
    </w:lvl>
    <w:lvl w:ilvl="4" w:tplc="04190019" w:tentative="1">
      <w:start w:val="1"/>
      <w:numFmt w:val="lowerLetter"/>
      <w:lvlText w:val="%5."/>
      <w:lvlJc w:val="left"/>
      <w:pPr>
        <w:ind w:left="11964" w:hanging="360"/>
      </w:pPr>
    </w:lvl>
    <w:lvl w:ilvl="5" w:tplc="0419001B" w:tentative="1">
      <w:start w:val="1"/>
      <w:numFmt w:val="lowerRoman"/>
      <w:lvlText w:val="%6."/>
      <w:lvlJc w:val="right"/>
      <w:pPr>
        <w:ind w:left="12684" w:hanging="180"/>
      </w:pPr>
    </w:lvl>
    <w:lvl w:ilvl="6" w:tplc="0419000F" w:tentative="1">
      <w:start w:val="1"/>
      <w:numFmt w:val="decimal"/>
      <w:lvlText w:val="%7."/>
      <w:lvlJc w:val="left"/>
      <w:pPr>
        <w:ind w:left="13404" w:hanging="360"/>
      </w:pPr>
    </w:lvl>
    <w:lvl w:ilvl="7" w:tplc="04190019" w:tentative="1">
      <w:start w:val="1"/>
      <w:numFmt w:val="lowerLetter"/>
      <w:lvlText w:val="%8."/>
      <w:lvlJc w:val="left"/>
      <w:pPr>
        <w:ind w:left="14124" w:hanging="360"/>
      </w:pPr>
    </w:lvl>
    <w:lvl w:ilvl="8" w:tplc="0419001B" w:tentative="1">
      <w:start w:val="1"/>
      <w:numFmt w:val="lowerRoman"/>
      <w:lvlText w:val="%9."/>
      <w:lvlJc w:val="right"/>
      <w:pPr>
        <w:ind w:left="14844" w:hanging="180"/>
      </w:pPr>
    </w:lvl>
  </w:abstractNum>
  <w:abstractNum w:abstractNumId="1" w15:restartNumberingAfterBreak="0">
    <w:nsid w:val="155B0A12"/>
    <w:multiLevelType w:val="hybridMultilevel"/>
    <w:tmpl w:val="FB663B18"/>
    <w:lvl w:ilvl="0" w:tplc="0F6E34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ABF532B"/>
    <w:multiLevelType w:val="hybridMultilevel"/>
    <w:tmpl w:val="D4741A88"/>
    <w:lvl w:ilvl="0" w:tplc="2452AA8C">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37394EA6"/>
    <w:multiLevelType w:val="hybridMultilevel"/>
    <w:tmpl w:val="8BA25328"/>
    <w:lvl w:ilvl="0" w:tplc="75F46F7C">
      <w:start w:val="1"/>
      <w:numFmt w:val="decimal"/>
      <w:lvlText w:val="%1."/>
      <w:lvlJc w:val="left"/>
      <w:pPr>
        <w:ind w:left="1354" w:hanging="6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CED2F1E"/>
    <w:multiLevelType w:val="hybridMultilevel"/>
    <w:tmpl w:val="9C9EDEDC"/>
    <w:lvl w:ilvl="0" w:tplc="C1F8DB3E">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600B4561"/>
    <w:multiLevelType w:val="hybridMultilevel"/>
    <w:tmpl w:val="0436C5C4"/>
    <w:lvl w:ilvl="0" w:tplc="697AC7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72422E5B"/>
    <w:multiLevelType w:val="hybridMultilevel"/>
    <w:tmpl w:val="2692038E"/>
    <w:lvl w:ilvl="0" w:tplc="57AA7F8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16cid:durableId="1893421961">
    <w:abstractNumId w:val="0"/>
  </w:num>
  <w:num w:numId="2" w16cid:durableId="1124690998">
    <w:abstractNumId w:val="2"/>
  </w:num>
  <w:num w:numId="3" w16cid:durableId="480657116">
    <w:abstractNumId w:val="3"/>
  </w:num>
  <w:num w:numId="4" w16cid:durableId="285157963">
    <w:abstractNumId w:val="6"/>
  </w:num>
  <w:num w:numId="5" w16cid:durableId="1288047375">
    <w:abstractNumId w:val="1"/>
  </w:num>
  <w:num w:numId="6" w16cid:durableId="94175875">
    <w:abstractNumId w:val="5"/>
  </w:num>
  <w:num w:numId="7" w16cid:durableId="14874338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42BD"/>
    <w:rsid w:val="0000560D"/>
    <w:rsid w:val="00005C00"/>
    <w:rsid w:val="00007BB8"/>
    <w:rsid w:val="00024E72"/>
    <w:rsid w:val="000254EA"/>
    <w:rsid w:val="0003248D"/>
    <w:rsid w:val="00041C5F"/>
    <w:rsid w:val="000457AA"/>
    <w:rsid w:val="00045F74"/>
    <w:rsid w:val="00056CD2"/>
    <w:rsid w:val="0007118E"/>
    <w:rsid w:val="00081783"/>
    <w:rsid w:val="000829DD"/>
    <w:rsid w:val="000933DC"/>
    <w:rsid w:val="000B13BD"/>
    <w:rsid w:val="000C5648"/>
    <w:rsid w:val="000D1C53"/>
    <w:rsid w:val="000E58CD"/>
    <w:rsid w:val="000E6C7E"/>
    <w:rsid w:val="00105C33"/>
    <w:rsid w:val="00105ECA"/>
    <w:rsid w:val="001069BB"/>
    <w:rsid w:val="00107C39"/>
    <w:rsid w:val="001207D7"/>
    <w:rsid w:val="0012116D"/>
    <w:rsid w:val="00135D5E"/>
    <w:rsid w:val="00146600"/>
    <w:rsid w:val="00146BF8"/>
    <w:rsid w:val="0015195E"/>
    <w:rsid w:val="00160B90"/>
    <w:rsid w:val="00165207"/>
    <w:rsid w:val="00174502"/>
    <w:rsid w:val="001A3916"/>
    <w:rsid w:val="001B0FC8"/>
    <w:rsid w:val="001B6D9D"/>
    <w:rsid w:val="001C5C56"/>
    <w:rsid w:val="001D386D"/>
    <w:rsid w:val="001D62C1"/>
    <w:rsid w:val="001E5E2E"/>
    <w:rsid w:val="0020356B"/>
    <w:rsid w:val="00205BE5"/>
    <w:rsid w:val="00212625"/>
    <w:rsid w:val="0021285F"/>
    <w:rsid w:val="00220EE7"/>
    <w:rsid w:val="00222995"/>
    <w:rsid w:val="00223C4E"/>
    <w:rsid w:val="002246FE"/>
    <w:rsid w:val="002259AD"/>
    <w:rsid w:val="00230158"/>
    <w:rsid w:val="00233190"/>
    <w:rsid w:val="0023434E"/>
    <w:rsid w:val="002439A8"/>
    <w:rsid w:val="00247CB7"/>
    <w:rsid w:val="00252BE1"/>
    <w:rsid w:val="00253592"/>
    <w:rsid w:val="00255B94"/>
    <w:rsid w:val="00261B64"/>
    <w:rsid w:val="002779D1"/>
    <w:rsid w:val="00281A32"/>
    <w:rsid w:val="0028427D"/>
    <w:rsid w:val="00286F9B"/>
    <w:rsid w:val="0029659A"/>
    <w:rsid w:val="002A7755"/>
    <w:rsid w:val="002C038C"/>
    <w:rsid w:val="002D2E67"/>
    <w:rsid w:val="002D419D"/>
    <w:rsid w:val="002D54A0"/>
    <w:rsid w:val="002F259E"/>
    <w:rsid w:val="002F6FC2"/>
    <w:rsid w:val="002F7CF5"/>
    <w:rsid w:val="002F7F48"/>
    <w:rsid w:val="00313213"/>
    <w:rsid w:val="00315460"/>
    <w:rsid w:val="0031547F"/>
    <w:rsid w:val="003304BF"/>
    <w:rsid w:val="003344F0"/>
    <w:rsid w:val="00334EE5"/>
    <w:rsid w:val="003357B6"/>
    <w:rsid w:val="00347675"/>
    <w:rsid w:val="003553FA"/>
    <w:rsid w:val="003617AA"/>
    <w:rsid w:val="003701DC"/>
    <w:rsid w:val="003714EA"/>
    <w:rsid w:val="00375C27"/>
    <w:rsid w:val="00376F3A"/>
    <w:rsid w:val="003832B4"/>
    <w:rsid w:val="00395024"/>
    <w:rsid w:val="003A6E70"/>
    <w:rsid w:val="003F14D5"/>
    <w:rsid w:val="003F57B4"/>
    <w:rsid w:val="003F623A"/>
    <w:rsid w:val="00416C1F"/>
    <w:rsid w:val="00420D91"/>
    <w:rsid w:val="00430F6F"/>
    <w:rsid w:val="00431033"/>
    <w:rsid w:val="00460493"/>
    <w:rsid w:val="0048104B"/>
    <w:rsid w:val="00490886"/>
    <w:rsid w:val="00494124"/>
    <w:rsid w:val="004A6345"/>
    <w:rsid w:val="004B6FB1"/>
    <w:rsid w:val="004C7110"/>
    <w:rsid w:val="004D1297"/>
    <w:rsid w:val="004E3EBA"/>
    <w:rsid w:val="004F23BD"/>
    <w:rsid w:val="004F37D4"/>
    <w:rsid w:val="005207BB"/>
    <w:rsid w:val="00522676"/>
    <w:rsid w:val="0052367E"/>
    <w:rsid w:val="0052782D"/>
    <w:rsid w:val="00533B3B"/>
    <w:rsid w:val="00534E2A"/>
    <w:rsid w:val="0053764A"/>
    <w:rsid w:val="00562F9E"/>
    <w:rsid w:val="00575F9F"/>
    <w:rsid w:val="005775F4"/>
    <w:rsid w:val="00577B35"/>
    <w:rsid w:val="005A5F73"/>
    <w:rsid w:val="005B02EE"/>
    <w:rsid w:val="005B1FBB"/>
    <w:rsid w:val="005C1558"/>
    <w:rsid w:val="005C6A54"/>
    <w:rsid w:val="005E0CD5"/>
    <w:rsid w:val="005E7D90"/>
    <w:rsid w:val="005F07E9"/>
    <w:rsid w:val="005F0A1D"/>
    <w:rsid w:val="005F487B"/>
    <w:rsid w:val="005F69A6"/>
    <w:rsid w:val="006017C3"/>
    <w:rsid w:val="00603FF7"/>
    <w:rsid w:val="00605184"/>
    <w:rsid w:val="00605725"/>
    <w:rsid w:val="0061698E"/>
    <w:rsid w:val="00623FA9"/>
    <w:rsid w:val="006254CD"/>
    <w:rsid w:val="0063245C"/>
    <w:rsid w:val="00635F6E"/>
    <w:rsid w:val="00642E98"/>
    <w:rsid w:val="00644CA9"/>
    <w:rsid w:val="006458FE"/>
    <w:rsid w:val="0065358D"/>
    <w:rsid w:val="00653781"/>
    <w:rsid w:val="006641FC"/>
    <w:rsid w:val="0068598E"/>
    <w:rsid w:val="00697C6E"/>
    <w:rsid w:val="006A3AC4"/>
    <w:rsid w:val="006A53B0"/>
    <w:rsid w:val="006B6480"/>
    <w:rsid w:val="006B7D51"/>
    <w:rsid w:val="006C0ADB"/>
    <w:rsid w:val="006C2833"/>
    <w:rsid w:val="006C2FF5"/>
    <w:rsid w:val="006C6BF8"/>
    <w:rsid w:val="006C731A"/>
    <w:rsid w:val="006D1BDB"/>
    <w:rsid w:val="006D4396"/>
    <w:rsid w:val="006E07A1"/>
    <w:rsid w:val="00707E46"/>
    <w:rsid w:val="0072109E"/>
    <w:rsid w:val="007276EA"/>
    <w:rsid w:val="00727A34"/>
    <w:rsid w:val="00731FCC"/>
    <w:rsid w:val="007323A4"/>
    <w:rsid w:val="00737F22"/>
    <w:rsid w:val="00742275"/>
    <w:rsid w:val="00745A4C"/>
    <w:rsid w:val="00760698"/>
    <w:rsid w:val="00760940"/>
    <w:rsid w:val="00762F36"/>
    <w:rsid w:val="00763000"/>
    <w:rsid w:val="00766283"/>
    <w:rsid w:val="007760A7"/>
    <w:rsid w:val="00776838"/>
    <w:rsid w:val="00784C0C"/>
    <w:rsid w:val="007A66B3"/>
    <w:rsid w:val="007B5BB6"/>
    <w:rsid w:val="007C4E39"/>
    <w:rsid w:val="007D5354"/>
    <w:rsid w:val="007F2601"/>
    <w:rsid w:val="007F622A"/>
    <w:rsid w:val="00801289"/>
    <w:rsid w:val="00801841"/>
    <w:rsid w:val="00811D0A"/>
    <w:rsid w:val="0081502F"/>
    <w:rsid w:val="0082251B"/>
    <w:rsid w:val="00822647"/>
    <w:rsid w:val="008306FF"/>
    <w:rsid w:val="00847DDE"/>
    <w:rsid w:val="008504C3"/>
    <w:rsid w:val="00860AAA"/>
    <w:rsid w:val="008643F8"/>
    <w:rsid w:val="008670C8"/>
    <w:rsid w:val="00872829"/>
    <w:rsid w:val="0088035E"/>
    <w:rsid w:val="0088268D"/>
    <w:rsid w:val="00894028"/>
    <w:rsid w:val="008A00DA"/>
    <w:rsid w:val="008A03FC"/>
    <w:rsid w:val="008A51A2"/>
    <w:rsid w:val="008A6774"/>
    <w:rsid w:val="008C5140"/>
    <w:rsid w:val="008E1804"/>
    <w:rsid w:val="008E1938"/>
    <w:rsid w:val="008E646E"/>
    <w:rsid w:val="008F1DA4"/>
    <w:rsid w:val="009001CA"/>
    <w:rsid w:val="009042C5"/>
    <w:rsid w:val="00905FBF"/>
    <w:rsid w:val="009144C8"/>
    <w:rsid w:val="0091636A"/>
    <w:rsid w:val="00920B91"/>
    <w:rsid w:val="0092276C"/>
    <w:rsid w:val="00935188"/>
    <w:rsid w:val="00937255"/>
    <w:rsid w:val="009509ED"/>
    <w:rsid w:val="0095626A"/>
    <w:rsid w:val="0095660C"/>
    <w:rsid w:val="00964D61"/>
    <w:rsid w:val="00972731"/>
    <w:rsid w:val="00976151"/>
    <w:rsid w:val="00976EF0"/>
    <w:rsid w:val="00984810"/>
    <w:rsid w:val="00987E2A"/>
    <w:rsid w:val="009A75B0"/>
    <w:rsid w:val="009B26A5"/>
    <w:rsid w:val="009B66CC"/>
    <w:rsid w:val="009B6E88"/>
    <w:rsid w:val="009B7A86"/>
    <w:rsid w:val="009C2012"/>
    <w:rsid w:val="009D19E6"/>
    <w:rsid w:val="009D34CF"/>
    <w:rsid w:val="009F4F38"/>
    <w:rsid w:val="00A03B2F"/>
    <w:rsid w:val="00A05234"/>
    <w:rsid w:val="00A151B5"/>
    <w:rsid w:val="00A32C8A"/>
    <w:rsid w:val="00A43555"/>
    <w:rsid w:val="00A4471A"/>
    <w:rsid w:val="00A54F9C"/>
    <w:rsid w:val="00A65A84"/>
    <w:rsid w:val="00A67B52"/>
    <w:rsid w:val="00A75289"/>
    <w:rsid w:val="00A833DC"/>
    <w:rsid w:val="00AA424B"/>
    <w:rsid w:val="00AA618E"/>
    <w:rsid w:val="00AB347B"/>
    <w:rsid w:val="00AC11A9"/>
    <w:rsid w:val="00AD19DD"/>
    <w:rsid w:val="00AE22C8"/>
    <w:rsid w:val="00AE7E94"/>
    <w:rsid w:val="00B10A99"/>
    <w:rsid w:val="00B11D4C"/>
    <w:rsid w:val="00B25D82"/>
    <w:rsid w:val="00B26CC5"/>
    <w:rsid w:val="00B3051F"/>
    <w:rsid w:val="00B31B74"/>
    <w:rsid w:val="00B33576"/>
    <w:rsid w:val="00B3698F"/>
    <w:rsid w:val="00B402E8"/>
    <w:rsid w:val="00B43D82"/>
    <w:rsid w:val="00B5156B"/>
    <w:rsid w:val="00B5595C"/>
    <w:rsid w:val="00B6234A"/>
    <w:rsid w:val="00B654B6"/>
    <w:rsid w:val="00B67A95"/>
    <w:rsid w:val="00B7007E"/>
    <w:rsid w:val="00B74937"/>
    <w:rsid w:val="00B85AA7"/>
    <w:rsid w:val="00B86B1C"/>
    <w:rsid w:val="00B954C3"/>
    <w:rsid w:val="00BA6118"/>
    <w:rsid w:val="00BA6E44"/>
    <w:rsid w:val="00BC3ED4"/>
    <w:rsid w:val="00BC40A8"/>
    <w:rsid w:val="00BC69CC"/>
    <w:rsid w:val="00BD75F1"/>
    <w:rsid w:val="00BD791D"/>
    <w:rsid w:val="00C022A4"/>
    <w:rsid w:val="00C06567"/>
    <w:rsid w:val="00C06FA4"/>
    <w:rsid w:val="00C160C2"/>
    <w:rsid w:val="00C307E1"/>
    <w:rsid w:val="00C4012D"/>
    <w:rsid w:val="00C44F35"/>
    <w:rsid w:val="00C467D9"/>
    <w:rsid w:val="00C47019"/>
    <w:rsid w:val="00C4788E"/>
    <w:rsid w:val="00C631E0"/>
    <w:rsid w:val="00C778F9"/>
    <w:rsid w:val="00C9350F"/>
    <w:rsid w:val="00CA26F0"/>
    <w:rsid w:val="00CA6CEE"/>
    <w:rsid w:val="00CB0126"/>
    <w:rsid w:val="00CB019E"/>
    <w:rsid w:val="00CB4EE8"/>
    <w:rsid w:val="00CC4A33"/>
    <w:rsid w:val="00CD0AFC"/>
    <w:rsid w:val="00CD14F4"/>
    <w:rsid w:val="00CD3C42"/>
    <w:rsid w:val="00CD775C"/>
    <w:rsid w:val="00CE4A1F"/>
    <w:rsid w:val="00CE4E45"/>
    <w:rsid w:val="00D01AC6"/>
    <w:rsid w:val="00D21169"/>
    <w:rsid w:val="00D23268"/>
    <w:rsid w:val="00D248E8"/>
    <w:rsid w:val="00D301BB"/>
    <w:rsid w:val="00D420D3"/>
    <w:rsid w:val="00D422B1"/>
    <w:rsid w:val="00D42537"/>
    <w:rsid w:val="00D46FD0"/>
    <w:rsid w:val="00D47B3B"/>
    <w:rsid w:val="00D60CBF"/>
    <w:rsid w:val="00D65445"/>
    <w:rsid w:val="00D7036B"/>
    <w:rsid w:val="00D735AB"/>
    <w:rsid w:val="00D746B6"/>
    <w:rsid w:val="00D83BB9"/>
    <w:rsid w:val="00D83E32"/>
    <w:rsid w:val="00DA3E72"/>
    <w:rsid w:val="00DB1880"/>
    <w:rsid w:val="00DB7242"/>
    <w:rsid w:val="00DB7534"/>
    <w:rsid w:val="00DC01CF"/>
    <w:rsid w:val="00DD3D28"/>
    <w:rsid w:val="00DD7233"/>
    <w:rsid w:val="00E0023A"/>
    <w:rsid w:val="00E1069D"/>
    <w:rsid w:val="00E14CA8"/>
    <w:rsid w:val="00E22106"/>
    <w:rsid w:val="00E27594"/>
    <w:rsid w:val="00E369FF"/>
    <w:rsid w:val="00E51A54"/>
    <w:rsid w:val="00E54A5F"/>
    <w:rsid w:val="00E61CD4"/>
    <w:rsid w:val="00E73BD5"/>
    <w:rsid w:val="00E75F0D"/>
    <w:rsid w:val="00EA3AA4"/>
    <w:rsid w:val="00EA3EAF"/>
    <w:rsid w:val="00EC0A10"/>
    <w:rsid w:val="00EC1052"/>
    <w:rsid w:val="00EC62E7"/>
    <w:rsid w:val="00ED569C"/>
    <w:rsid w:val="00EE1939"/>
    <w:rsid w:val="00EE62DA"/>
    <w:rsid w:val="00EF09B5"/>
    <w:rsid w:val="00EF2A5D"/>
    <w:rsid w:val="00EF3B72"/>
    <w:rsid w:val="00F12778"/>
    <w:rsid w:val="00F14630"/>
    <w:rsid w:val="00F34174"/>
    <w:rsid w:val="00F3516F"/>
    <w:rsid w:val="00F364FA"/>
    <w:rsid w:val="00F37F18"/>
    <w:rsid w:val="00F442BD"/>
    <w:rsid w:val="00F53973"/>
    <w:rsid w:val="00F556F7"/>
    <w:rsid w:val="00F56747"/>
    <w:rsid w:val="00F671A3"/>
    <w:rsid w:val="00F817B8"/>
    <w:rsid w:val="00F85A1F"/>
    <w:rsid w:val="00F86DD4"/>
    <w:rsid w:val="00F95772"/>
    <w:rsid w:val="00FA56AC"/>
    <w:rsid w:val="00FA7117"/>
    <w:rsid w:val="00FB49F9"/>
    <w:rsid w:val="00FB62A2"/>
    <w:rsid w:val="00FB63DD"/>
    <w:rsid w:val="00FC1DC7"/>
    <w:rsid w:val="00FC4DDB"/>
    <w:rsid w:val="00FC7B25"/>
    <w:rsid w:val="00FD26EF"/>
    <w:rsid w:val="00FD3857"/>
    <w:rsid w:val="00FD7A1C"/>
    <w:rsid w:val="00FE1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52C7F"/>
  <w15:docId w15:val="{441CF896-2AA6-4EC0-9D79-0FFB9157B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2B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42BD"/>
    <w:pPr>
      <w:spacing w:before="240" w:after="240" w:line="240" w:lineRule="auto"/>
      <w:ind w:left="720"/>
      <w:contextualSpacing/>
    </w:pPr>
    <w:rPr>
      <w:rFonts w:eastAsiaTheme="minorHAnsi"/>
      <w:lang w:eastAsia="en-US"/>
    </w:rPr>
  </w:style>
  <w:style w:type="paragraph" w:customStyle="1" w:styleId="tkTekst">
    <w:name w:val="_Текст обычный (tkTekst)"/>
    <w:basedOn w:val="a"/>
    <w:rsid w:val="00F442BD"/>
    <w:pPr>
      <w:spacing w:after="60"/>
      <w:ind w:firstLine="567"/>
      <w:jc w:val="both"/>
    </w:pPr>
    <w:rPr>
      <w:rFonts w:ascii="Arial" w:eastAsia="Times New Roman" w:hAnsi="Arial" w:cs="Arial"/>
      <w:sz w:val="20"/>
      <w:szCs w:val="20"/>
    </w:rPr>
  </w:style>
  <w:style w:type="character" w:styleId="a4">
    <w:name w:val="Hyperlink"/>
    <w:uiPriority w:val="99"/>
    <w:semiHidden/>
    <w:unhideWhenUsed/>
    <w:rsid w:val="00F442BD"/>
    <w:rPr>
      <w:color w:val="0000FF"/>
      <w:u w:val="single"/>
    </w:rPr>
  </w:style>
  <w:style w:type="paragraph" w:styleId="a5">
    <w:name w:val="header"/>
    <w:basedOn w:val="a"/>
    <w:link w:val="a6"/>
    <w:uiPriority w:val="99"/>
    <w:unhideWhenUsed/>
    <w:rsid w:val="005C155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1558"/>
    <w:rPr>
      <w:rFonts w:eastAsiaTheme="minorEastAsia"/>
      <w:lang w:eastAsia="ru-RU"/>
    </w:rPr>
  </w:style>
  <w:style w:type="paragraph" w:styleId="a7">
    <w:name w:val="footer"/>
    <w:basedOn w:val="a"/>
    <w:link w:val="a8"/>
    <w:uiPriority w:val="99"/>
    <w:unhideWhenUsed/>
    <w:rsid w:val="005C155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C1558"/>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001521">
      <w:bodyDiv w:val="1"/>
      <w:marLeft w:val="0"/>
      <w:marRight w:val="0"/>
      <w:marTop w:val="0"/>
      <w:marBottom w:val="0"/>
      <w:divBdr>
        <w:top w:val="none" w:sz="0" w:space="0" w:color="auto"/>
        <w:left w:val="none" w:sz="0" w:space="0" w:color="auto"/>
        <w:bottom w:val="none" w:sz="0" w:space="0" w:color="auto"/>
        <w:right w:val="none" w:sz="0" w:space="0" w:color="auto"/>
      </w:divBdr>
    </w:div>
    <w:div w:id="1817842029">
      <w:bodyDiv w:val="1"/>
      <w:marLeft w:val="0"/>
      <w:marRight w:val="0"/>
      <w:marTop w:val="0"/>
      <w:marBottom w:val="0"/>
      <w:divBdr>
        <w:top w:val="none" w:sz="0" w:space="0" w:color="auto"/>
        <w:left w:val="none" w:sz="0" w:space="0" w:color="auto"/>
        <w:bottom w:val="none" w:sz="0" w:space="0" w:color="auto"/>
        <w:right w:val="none" w:sz="0" w:space="0" w:color="auto"/>
      </w:divBdr>
    </w:div>
    <w:div w:id="204132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1555</TotalTime>
  <Pages>8</Pages>
  <Words>2316</Words>
  <Characters>13203</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Nazgul Cholumova</cp:lastModifiedBy>
  <cp:revision>302</cp:revision>
  <cp:lastPrinted>2022-04-12T05:56:00Z</cp:lastPrinted>
  <dcterms:created xsi:type="dcterms:W3CDTF">2021-11-27T08:32:00Z</dcterms:created>
  <dcterms:modified xsi:type="dcterms:W3CDTF">2022-04-12T07:04:00Z</dcterms:modified>
</cp:coreProperties>
</file>